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EB" w:rsidRPr="00EA4D67" w:rsidRDefault="00DE32EB" w:rsidP="00EA4D67">
      <w:pPr>
        <w:pStyle w:val="11"/>
        <w:ind w:right="327"/>
        <w:jc w:val="both"/>
        <w:rPr>
          <w:b w:val="0"/>
          <w:sz w:val="28"/>
        </w:rPr>
      </w:pPr>
      <w:r w:rsidRPr="00DE32EB">
        <w:rPr>
          <w:b w:val="0"/>
          <w:sz w:val="28"/>
        </w:rPr>
        <w:t>В своей профессиональной дея</w:t>
      </w:r>
      <w:r>
        <w:rPr>
          <w:b w:val="0"/>
          <w:sz w:val="28"/>
        </w:rPr>
        <w:t>тельности педагог использует сле</w:t>
      </w:r>
      <w:r w:rsidRPr="00DE32EB">
        <w:rPr>
          <w:b w:val="0"/>
          <w:sz w:val="28"/>
        </w:rPr>
        <w:t xml:space="preserve">дующие </w:t>
      </w:r>
      <w:r w:rsidRPr="00EA4D67">
        <w:rPr>
          <w:b w:val="0"/>
          <w:sz w:val="28"/>
        </w:rPr>
        <w:t>цифровые электронные образовательные ресурсы</w:t>
      </w:r>
      <w:r w:rsidR="00743165">
        <w:rPr>
          <w:b w:val="0"/>
          <w:sz w:val="28"/>
        </w:rPr>
        <w:t xml:space="preserve"> и ИКТ</w:t>
      </w:r>
      <w:r w:rsidRPr="00EA4D67">
        <w:rPr>
          <w:b w:val="0"/>
          <w:sz w:val="28"/>
        </w:rPr>
        <w:t>:</w:t>
      </w:r>
    </w:p>
    <w:p w:rsidR="00EA4D67" w:rsidRDefault="00EA4D67" w:rsidP="00EA4D67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000000"/>
          <w:spacing w:val="-14"/>
          <w:sz w:val="29"/>
          <w:szCs w:val="29"/>
          <w:bdr w:val="none" w:sz="0" w:space="0" w:color="auto" w:frame="1"/>
        </w:rPr>
      </w:pPr>
    </w:p>
    <w:p w:rsidR="00EA4D67" w:rsidRPr="00EA4D67" w:rsidRDefault="00EA4D67" w:rsidP="00743165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000000"/>
          <w:spacing w:val="-14"/>
          <w:sz w:val="29"/>
          <w:szCs w:val="29"/>
          <w:bdr w:val="none" w:sz="0" w:space="0" w:color="auto" w:frame="1"/>
        </w:rPr>
      </w:pPr>
      <w:r w:rsidRPr="00EA4D67">
        <w:rPr>
          <w:b w:val="0"/>
          <w:sz w:val="28"/>
          <w:szCs w:val="28"/>
          <w:shd w:val="clear" w:color="auto" w:fill="FFFFFF"/>
        </w:rPr>
        <w:t xml:space="preserve">Министерство просвещения Российской </w:t>
      </w:r>
      <w:proofErr w:type="gramStart"/>
      <w:r w:rsidRPr="00EA4D67">
        <w:rPr>
          <w:b w:val="0"/>
          <w:sz w:val="28"/>
          <w:szCs w:val="28"/>
          <w:shd w:val="clear" w:color="auto" w:fill="FFFFFF"/>
        </w:rPr>
        <w:t>Федерации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>
        <w:rPr>
          <w:b w:val="0"/>
          <w:shd w:val="clear" w:color="auto" w:fill="FFFFFF"/>
        </w:rPr>
        <w:t xml:space="preserve"> </w:t>
      </w:r>
      <w:hyperlink r:id="rId5" w:history="1">
        <w:r w:rsidRPr="00EA4D67">
          <w:rPr>
            <w:rStyle w:val="a4"/>
            <w:b w:val="0"/>
            <w:sz w:val="28"/>
            <w:shd w:val="clear" w:color="auto" w:fill="FFFFFF"/>
          </w:rPr>
          <w:t>https://edu.gov.ru/about/</w:t>
        </w:r>
        <w:proofErr w:type="gramEnd"/>
      </w:hyperlink>
      <w:r w:rsidRPr="00EA4D67">
        <w:rPr>
          <w:b w:val="0"/>
          <w:sz w:val="28"/>
          <w:shd w:val="clear" w:color="auto" w:fill="FFFFFF"/>
        </w:rPr>
        <w:t xml:space="preserve"> </w:t>
      </w:r>
    </w:p>
    <w:p w:rsidR="00EA4D67" w:rsidRDefault="00EA4D67" w:rsidP="00743165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</w:rPr>
      </w:pPr>
      <w:r w:rsidRPr="00EA4D67">
        <w:rPr>
          <w:b w:val="0"/>
          <w:bCs w:val="0"/>
          <w:color w:val="000000"/>
          <w:spacing w:val="-14"/>
          <w:sz w:val="29"/>
          <w:szCs w:val="29"/>
          <w:bdr w:val="none" w:sz="0" w:space="0" w:color="auto" w:frame="1"/>
        </w:rPr>
        <w:t xml:space="preserve">Министерство образования и молодежной политики Свердловской </w:t>
      </w:r>
      <w:proofErr w:type="gramStart"/>
      <w:r w:rsidRPr="00EA4D67">
        <w:rPr>
          <w:b w:val="0"/>
          <w:bCs w:val="0"/>
          <w:color w:val="000000"/>
          <w:spacing w:val="-14"/>
          <w:sz w:val="29"/>
          <w:szCs w:val="29"/>
          <w:bdr w:val="none" w:sz="0" w:space="0" w:color="auto" w:frame="1"/>
        </w:rPr>
        <w:t>области</w:t>
      </w:r>
      <w:r w:rsidRPr="00EA4D67">
        <w:rPr>
          <w:b w:val="0"/>
          <w:bCs w:val="0"/>
          <w:color w:val="000000"/>
          <w:spacing w:val="-14"/>
          <w:sz w:val="29"/>
          <w:szCs w:val="29"/>
        </w:rPr>
        <w:t> </w:t>
      </w:r>
      <w:r w:rsidRPr="00EA4D67">
        <w:rPr>
          <w:color w:val="FFFFFF"/>
        </w:rPr>
        <w:t xml:space="preserve"> </w:t>
      </w:r>
      <w:hyperlink r:id="rId6" w:history="1">
        <w:r w:rsidRPr="00CA31E7">
          <w:rPr>
            <w:rStyle w:val="a4"/>
            <w:b w:val="0"/>
            <w:sz w:val="28"/>
          </w:rPr>
          <w:t>https://old-minobraz.egov66.ru/</w:t>
        </w:r>
        <w:proofErr w:type="gramEnd"/>
      </w:hyperlink>
      <w:r>
        <w:rPr>
          <w:b w:val="0"/>
          <w:sz w:val="28"/>
        </w:rPr>
        <w:t xml:space="preserve"> </w:t>
      </w:r>
    </w:p>
    <w:p w:rsidR="00EF4BFC" w:rsidRDefault="00EF4BFC" w:rsidP="00743165">
      <w:pPr>
        <w:pStyle w:val="3"/>
        <w:numPr>
          <w:ilvl w:val="0"/>
          <w:numId w:val="4"/>
        </w:numPr>
        <w:shd w:val="clear" w:color="auto" w:fill="FFFFFF"/>
        <w:spacing w:before="0" w:line="240" w:lineRule="auto"/>
        <w:rPr>
          <w:b/>
          <w:sz w:val="28"/>
          <w:lang w:val="en-US"/>
        </w:rPr>
      </w:pPr>
      <w:proofErr w:type="gramStart"/>
      <w:r w:rsidRPr="00EF4BFC">
        <w:rPr>
          <w:rFonts w:ascii="Times New Roman" w:hAnsi="Times New Roman" w:cs="Times New Roman"/>
          <w:color w:val="auto"/>
          <w:spacing w:val="12"/>
          <w:sz w:val="28"/>
          <w:szCs w:val="22"/>
          <w:lang w:val="en-US"/>
        </w:rPr>
        <w:t>LearningApps.org</w:t>
      </w:r>
      <w:r w:rsidRPr="00EF4BFC">
        <w:rPr>
          <w:b/>
          <w:color w:val="auto"/>
          <w:sz w:val="36"/>
          <w:lang w:val="en-US"/>
        </w:rPr>
        <w:t xml:space="preserve">  </w:t>
      </w:r>
      <w:proofErr w:type="gramEnd"/>
      <w:r>
        <w:rPr>
          <w:b/>
          <w:sz w:val="28"/>
        </w:rPr>
        <w:fldChar w:fldCharType="begin"/>
      </w:r>
      <w:r w:rsidRPr="00EF4BFC">
        <w:rPr>
          <w:b/>
          <w:sz w:val="28"/>
          <w:lang w:val="en-US"/>
        </w:rPr>
        <w:instrText xml:space="preserve"> HYPERLINK "</w:instrText>
      </w:r>
      <w:r w:rsidRPr="00EF4BFC">
        <w:rPr>
          <w:sz w:val="28"/>
          <w:lang w:val="en-US"/>
        </w:rPr>
        <w:instrText>https://learningapps.org/</w:instrText>
      </w:r>
      <w:r w:rsidRPr="00EF4BFC">
        <w:rPr>
          <w:b/>
          <w:sz w:val="28"/>
          <w:lang w:val="en-US"/>
        </w:rPr>
        <w:instrText xml:space="preserve">" </w:instrText>
      </w:r>
      <w:r>
        <w:rPr>
          <w:b/>
          <w:sz w:val="28"/>
        </w:rPr>
        <w:fldChar w:fldCharType="separate"/>
      </w:r>
      <w:r w:rsidRPr="00EF4BFC">
        <w:rPr>
          <w:rStyle w:val="a4"/>
          <w:sz w:val="28"/>
          <w:lang w:val="en-US"/>
        </w:rPr>
        <w:t>https://learningapps.org/</w:t>
      </w:r>
      <w:r>
        <w:rPr>
          <w:b/>
          <w:sz w:val="28"/>
        </w:rPr>
        <w:fldChar w:fldCharType="end"/>
      </w:r>
      <w:r w:rsidRPr="00EF4BFC">
        <w:rPr>
          <w:b/>
          <w:sz w:val="28"/>
          <w:lang w:val="en-US"/>
        </w:rPr>
        <w:t xml:space="preserve"> </w:t>
      </w:r>
    </w:p>
    <w:p w:rsidR="00EF4BFC" w:rsidRPr="00743165" w:rsidRDefault="00EF4BFC" w:rsidP="007431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7431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https://www.sberbank.com/promo/kandinsky/</w:t>
        </w:r>
      </w:hyperlink>
      <w:r w:rsidRPr="007431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7431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https://fusionbrain.ai/editor/</w:t>
        </w:r>
      </w:hyperlink>
      <w:r w:rsidRPr="007431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F4BFC" w:rsidRPr="00743165" w:rsidRDefault="00EF4BFC" w:rsidP="007431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7431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https://giga.chat/gigachat/</w:t>
        </w:r>
      </w:hyperlink>
      <w:r w:rsidRPr="007431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F4BFC" w:rsidRPr="00743165" w:rsidRDefault="00EF4BFC" w:rsidP="007431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Pr="007431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https://simpleclass.ru/</w:t>
        </w:r>
      </w:hyperlink>
      <w:r w:rsidRPr="007431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F4BFC" w:rsidRPr="00743165" w:rsidRDefault="00EF4BFC" w:rsidP="007431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Pr="007431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https://www.razumeykin.ru/</w:t>
        </w:r>
      </w:hyperlink>
      <w:r w:rsidRPr="007431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743165" w:rsidRPr="00743165" w:rsidRDefault="00743165" w:rsidP="007431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Pr="007431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https://interacty.me/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 xml:space="preserve">Детский портал «Солнышко» </w:t>
      </w:r>
      <w:hyperlink r:id="rId13" w:history="1">
        <w:r w:rsidRPr="00DE32EB">
          <w:rPr>
            <w:rStyle w:val="a4"/>
            <w:b/>
            <w:bCs/>
            <w:color w:val="000080"/>
            <w:sz w:val="28"/>
          </w:rPr>
          <w:t>http://www.solnet.ee/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 xml:space="preserve">Дефектолог.ru </w:t>
      </w:r>
      <w:hyperlink r:id="rId14" w:history="1">
        <w:r w:rsidRPr="00DE32EB">
          <w:rPr>
            <w:rStyle w:val="a4"/>
            <w:b/>
            <w:bCs/>
            <w:color w:val="000080"/>
            <w:sz w:val="28"/>
          </w:rPr>
          <w:t>http://defectolog.ru/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 xml:space="preserve">Журнал «Логопед» </w:t>
      </w:r>
      <w:hyperlink r:id="rId15" w:history="1">
        <w:r w:rsidRPr="00DE32EB">
          <w:rPr>
            <w:rStyle w:val="a4"/>
            <w:b/>
            <w:bCs/>
            <w:color w:val="000080"/>
            <w:sz w:val="28"/>
          </w:rPr>
          <w:t>http://www.logoped-sfera.ru/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 xml:space="preserve">Заикание.ru </w:t>
      </w:r>
      <w:hyperlink r:id="rId16" w:history="1">
        <w:r w:rsidRPr="00DE32EB">
          <w:rPr>
            <w:rStyle w:val="a4"/>
            <w:b/>
            <w:bCs/>
            <w:color w:val="000080"/>
            <w:sz w:val="28"/>
          </w:rPr>
          <w:t>http://www.zaikanie.ru/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 xml:space="preserve">Интернет-магазин «Всё для логопеда» </w:t>
      </w:r>
      <w:hyperlink r:id="rId17" w:history="1">
        <w:r w:rsidRPr="00DE32EB">
          <w:rPr>
            <w:rStyle w:val="a4"/>
            <w:b/>
            <w:bCs/>
            <w:color w:val="000080"/>
            <w:sz w:val="28"/>
          </w:rPr>
          <w:t>http://www.logopedshop.ru/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>Книжный интернет-магазин «Лабиринт» </w:t>
      </w:r>
      <w:hyperlink r:id="rId18" w:history="1">
        <w:r w:rsidRPr="00DE32EB">
          <w:rPr>
            <w:rStyle w:val="a4"/>
            <w:b/>
            <w:bCs/>
            <w:color w:val="000080"/>
            <w:sz w:val="28"/>
          </w:rPr>
          <w:t>http://www.labirint-shop.ru/?</w:t>
        </w:r>
        <w:r w:rsidRPr="00DE32EB">
          <w:rPr>
            <w:rStyle w:val="a4"/>
            <w:b/>
            <w:bCs/>
            <w:color w:val="000080"/>
            <w:sz w:val="28"/>
            <w:lang w:val="en-US"/>
          </w:rPr>
          <w:t>p</w:t>
        </w:r>
        <w:r w:rsidRPr="00DE32EB">
          <w:rPr>
            <w:rStyle w:val="a4"/>
            <w:b/>
            <w:bCs/>
            <w:color w:val="000080"/>
            <w:sz w:val="28"/>
          </w:rPr>
          <w:t>=4539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proofErr w:type="spellStart"/>
      <w:r w:rsidRPr="00DE32EB">
        <w:rPr>
          <w:sz w:val="28"/>
        </w:rPr>
        <w:t>Логобург</w:t>
      </w:r>
      <w:proofErr w:type="spellEnd"/>
      <w:r w:rsidRPr="00DE32EB">
        <w:rPr>
          <w:sz w:val="28"/>
        </w:rPr>
        <w:t xml:space="preserve"> </w:t>
      </w:r>
      <w:hyperlink r:id="rId19" w:history="1">
        <w:r w:rsidRPr="00DE32EB">
          <w:rPr>
            <w:rStyle w:val="a4"/>
            <w:b/>
            <w:bCs/>
            <w:color w:val="000080"/>
            <w:sz w:val="28"/>
          </w:rPr>
          <w:t>http://logoburg.com/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 xml:space="preserve">Логопед </w:t>
      </w:r>
      <w:hyperlink r:id="rId20" w:history="1">
        <w:r w:rsidRPr="00DE32EB">
          <w:rPr>
            <w:rStyle w:val="a4"/>
            <w:b/>
            <w:bCs/>
            <w:color w:val="000080"/>
            <w:sz w:val="28"/>
          </w:rPr>
          <w:t>http://logopediya.com/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proofErr w:type="spellStart"/>
      <w:r w:rsidRPr="00DE32EB">
        <w:rPr>
          <w:sz w:val="28"/>
        </w:rPr>
        <w:t>Логопед.ру</w:t>
      </w:r>
      <w:proofErr w:type="spellEnd"/>
      <w:r w:rsidRPr="00DE32EB">
        <w:rPr>
          <w:sz w:val="28"/>
        </w:rPr>
        <w:t> </w:t>
      </w:r>
      <w:hyperlink r:id="rId21" w:history="1">
        <w:r w:rsidRPr="00DE32EB">
          <w:rPr>
            <w:rStyle w:val="a4"/>
            <w:b/>
            <w:bCs/>
            <w:color w:val="000080"/>
            <w:sz w:val="28"/>
          </w:rPr>
          <w:t>http://www.logoped.ru/index.htm/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>Логопедический сайт «</w:t>
      </w:r>
      <w:proofErr w:type="gramStart"/>
      <w:r w:rsidRPr="00DE32EB">
        <w:rPr>
          <w:sz w:val="28"/>
        </w:rPr>
        <w:t>Болтунишка»  </w:t>
      </w:r>
      <w:hyperlink r:id="rId22" w:history="1">
        <w:r w:rsidRPr="00DE32EB">
          <w:rPr>
            <w:rStyle w:val="a4"/>
            <w:b/>
            <w:bCs/>
            <w:color w:val="000080"/>
            <w:sz w:val="28"/>
          </w:rPr>
          <w:t>http://www.boltun-spb.ru/</w:t>
        </w:r>
        <w:proofErr w:type="gramEnd"/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 xml:space="preserve">Логопункт.ru </w:t>
      </w:r>
      <w:hyperlink r:id="rId23" w:history="1">
        <w:r w:rsidRPr="00DE32EB">
          <w:rPr>
            <w:rStyle w:val="a4"/>
            <w:b/>
            <w:bCs/>
            <w:color w:val="000080"/>
            <w:sz w:val="28"/>
          </w:rPr>
          <w:t>http://www.logopunkt.ru/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 xml:space="preserve">Наши детки </w:t>
      </w:r>
      <w:hyperlink r:id="rId24" w:history="1">
        <w:r w:rsidRPr="00DE32EB">
          <w:rPr>
            <w:rStyle w:val="a4"/>
            <w:b/>
            <w:bCs/>
            <w:color w:val="000080"/>
            <w:sz w:val="28"/>
          </w:rPr>
          <w:t>http://www.ourkids.ru/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>Педагогическая библиотека </w:t>
      </w:r>
      <w:hyperlink r:id="rId25" w:history="1">
        <w:r w:rsidRPr="00DE32EB">
          <w:rPr>
            <w:rStyle w:val="a4"/>
            <w:b/>
            <w:bCs/>
            <w:color w:val="000080"/>
            <w:sz w:val="28"/>
          </w:rPr>
          <w:t>http://www.pedlib.ru/</w:t>
        </w:r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>Портал «</w:t>
      </w:r>
      <w:proofErr w:type="gramStart"/>
      <w:r w:rsidRPr="00DE32EB">
        <w:rPr>
          <w:sz w:val="28"/>
        </w:rPr>
        <w:t>Логопеды.ru»  </w:t>
      </w:r>
      <w:hyperlink r:id="rId26" w:history="1">
        <w:r w:rsidRPr="00DE32EB">
          <w:rPr>
            <w:rStyle w:val="a4"/>
            <w:b/>
            <w:bCs/>
            <w:color w:val="000080"/>
            <w:sz w:val="28"/>
          </w:rPr>
          <w:t>http://logopedy.ru/portal/</w:t>
        </w:r>
        <w:proofErr w:type="gramEnd"/>
      </w:hyperlink>
    </w:p>
    <w:p w:rsidR="00DE32EB" w:rsidRPr="00DE32EB" w:rsidRDefault="00DE32EB" w:rsidP="00743165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</w:rPr>
      </w:pPr>
      <w:r w:rsidRPr="00DE32EB">
        <w:rPr>
          <w:sz w:val="28"/>
        </w:rPr>
        <w:t xml:space="preserve">Речевой центр «Логопед </w:t>
      </w:r>
      <w:proofErr w:type="gramStart"/>
      <w:r w:rsidRPr="00DE32EB">
        <w:rPr>
          <w:sz w:val="28"/>
        </w:rPr>
        <w:t>плюс»  </w:t>
      </w:r>
      <w:hyperlink r:id="rId27" w:history="1">
        <w:r w:rsidRPr="00DE32EB">
          <w:rPr>
            <w:rStyle w:val="a4"/>
            <w:b/>
            <w:bCs/>
            <w:color w:val="000080"/>
            <w:sz w:val="28"/>
          </w:rPr>
          <w:t>http://www.logopedplus.ru/</w:t>
        </w:r>
        <w:proofErr w:type="gramEnd"/>
      </w:hyperlink>
    </w:p>
    <w:p w:rsidR="00DE32EB" w:rsidRPr="00743165" w:rsidRDefault="00DE32EB" w:rsidP="0074316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43165">
        <w:rPr>
          <w:rFonts w:ascii="Times New Roman" w:hAnsi="Times New Roman" w:cs="Times New Roman"/>
          <w:sz w:val="28"/>
          <w:szCs w:val="24"/>
        </w:rPr>
        <w:t>Учебный центр «Логопед-мастер» </w:t>
      </w:r>
      <w:hyperlink r:id="rId28" w:history="1">
        <w:r w:rsidRPr="00743165">
          <w:rPr>
            <w:rStyle w:val="a4"/>
            <w:rFonts w:ascii="Times New Roman" w:hAnsi="Times New Roman" w:cs="Times New Roman"/>
            <w:b/>
            <w:bCs/>
            <w:color w:val="000080"/>
            <w:sz w:val="28"/>
            <w:szCs w:val="24"/>
          </w:rPr>
          <w:t>http://www.logopedmaster.ru/</w:t>
        </w:r>
      </w:hyperlink>
    </w:p>
    <w:p w:rsidR="00DE32EB" w:rsidRPr="00DE32EB" w:rsidRDefault="00DE32EB" w:rsidP="00DE32EB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43165" w:rsidRPr="00743165" w:rsidRDefault="00743165" w:rsidP="00DE32EB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DE32EB" w:rsidRPr="00743165" w:rsidRDefault="00DE32EB" w:rsidP="00DE32EB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DE32EB" w:rsidRPr="00743165" w:rsidRDefault="00DE32EB" w:rsidP="003C7674">
      <w:pPr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DE32EB" w:rsidRPr="00743165" w:rsidRDefault="00DE32EB" w:rsidP="003C76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E32EB" w:rsidRPr="0074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7442D"/>
    <w:multiLevelType w:val="multilevel"/>
    <w:tmpl w:val="5B6EF8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075E0"/>
    <w:multiLevelType w:val="multilevel"/>
    <w:tmpl w:val="B29CAF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325227"/>
    <w:multiLevelType w:val="multilevel"/>
    <w:tmpl w:val="E36AFF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125E01"/>
    <w:multiLevelType w:val="hybridMultilevel"/>
    <w:tmpl w:val="1D0CDEC0"/>
    <w:lvl w:ilvl="0" w:tplc="E70A0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97"/>
    <w:rsid w:val="000C4BAB"/>
    <w:rsid w:val="003C405C"/>
    <w:rsid w:val="003C7674"/>
    <w:rsid w:val="005A46B3"/>
    <w:rsid w:val="005F09B2"/>
    <w:rsid w:val="005F7178"/>
    <w:rsid w:val="006719B3"/>
    <w:rsid w:val="00743165"/>
    <w:rsid w:val="00873C94"/>
    <w:rsid w:val="009B26AB"/>
    <w:rsid w:val="00B33949"/>
    <w:rsid w:val="00DE32EB"/>
    <w:rsid w:val="00E05D98"/>
    <w:rsid w:val="00E116F7"/>
    <w:rsid w:val="00E71597"/>
    <w:rsid w:val="00EA4D67"/>
    <w:rsid w:val="00EF4BFC"/>
    <w:rsid w:val="00F5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2358C-9B6D-44EB-9C3A-FA73494D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4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F4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0C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4BAB"/>
  </w:style>
  <w:style w:type="paragraph" w:customStyle="1" w:styleId="c10">
    <w:name w:val="c10"/>
    <w:basedOn w:val="a"/>
    <w:rsid w:val="000C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C4BAB"/>
  </w:style>
  <w:style w:type="character" w:styleId="a4">
    <w:name w:val="Hyperlink"/>
    <w:basedOn w:val="a0"/>
    <w:uiPriority w:val="99"/>
    <w:unhideWhenUsed/>
    <w:rsid w:val="006719B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719B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DE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link w:val="Heading1Char"/>
    <w:qFormat/>
    <w:rsid w:val="00DE32EB"/>
    <w:pPr>
      <w:widowControl w:val="0"/>
      <w:suppressAutoHyphens/>
      <w:spacing w:after="0" w:line="240" w:lineRule="auto"/>
      <w:ind w:left="13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a0"/>
    <w:link w:val="11"/>
    <w:qFormat/>
    <w:rsid w:val="00DE32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4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4B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74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sionbrain.ai/editor/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hyperlink" Target="http://www.labirint-shop.ru/?p=4539" TargetMode="External"/><Relationship Id="rId26" Type="http://schemas.openxmlformats.org/officeDocument/2006/relationships/hyperlink" Target="http://logopedy.ru/porta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ogoped.ru/index.htm/" TargetMode="External"/><Relationship Id="rId7" Type="http://schemas.openxmlformats.org/officeDocument/2006/relationships/hyperlink" Target="https://www.sberbank.com/promo/kandinsky/" TargetMode="External"/><Relationship Id="rId12" Type="http://schemas.openxmlformats.org/officeDocument/2006/relationships/hyperlink" Target="https://interacty.me/" TargetMode="External"/><Relationship Id="rId17" Type="http://schemas.openxmlformats.org/officeDocument/2006/relationships/hyperlink" Target="http://www.logopedshop.ru/" TargetMode="External"/><Relationship Id="rId25" Type="http://schemas.openxmlformats.org/officeDocument/2006/relationships/hyperlink" Target="http://www.pedli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ikanie.ru/" TargetMode="External"/><Relationship Id="rId20" Type="http://schemas.openxmlformats.org/officeDocument/2006/relationships/hyperlink" Target="http://logopediya.com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ld-minobraz.egov66.ru/" TargetMode="External"/><Relationship Id="rId11" Type="http://schemas.openxmlformats.org/officeDocument/2006/relationships/hyperlink" Target="https://www.razumeykin.ru/" TargetMode="External"/><Relationship Id="rId24" Type="http://schemas.openxmlformats.org/officeDocument/2006/relationships/hyperlink" Target="http://www.ourkids.ru/" TargetMode="External"/><Relationship Id="rId5" Type="http://schemas.openxmlformats.org/officeDocument/2006/relationships/hyperlink" Target="https://edu.gov.ru/about/" TargetMode="External"/><Relationship Id="rId15" Type="http://schemas.openxmlformats.org/officeDocument/2006/relationships/hyperlink" Target="http://www.logoped-sfera.ru/" TargetMode="External"/><Relationship Id="rId23" Type="http://schemas.openxmlformats.org/officeDocument/2006/relationships/hyperlink" Target="http://www.logopunkt.ru/" TargetMode="External"/><Relationship Id="rId28" Type="http://schemas.openxmlformats.org/officeDocument/2006/relationships/hyperlink" Target="http://www.logopedmaster.ru/" TargetMode="External"/><Relationship Id="rId10" Type="http://schemas.openxmlformats.org/officeDocument/2006/relationships/hyperlink" Target="https://simpleclass.ru/" TargetMode="External"/><Relationship Id="rId19" Type="http://schemas.openxmlformats.org/officeDocument/2006/relationships/hyperlink" Target="http://logobur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ga.chat/gigachat/" TargetMode="External"/><Relationship Id="rId14" Type="http://schemas.openxmlformats.org/officeDocument/2006/relationships/hyperlink" Target="http://defectolog.ru/" TargetMode="External"/><Relationship Id="rId22" Type="http://schemas.openxmlformats.org/officeDocument/2006/relationships/hyperlink" Target="http://www.boltun-spb.ru/" TargetMode="External"/><Relationship Id="rId27" Type="http://schemas.openxmlformats.org/officeDocument/2006/relationships/hyperlink" Target="http://www.logopedplus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2018-05-15T07:10:00Z</dcterms:created>
  <dcterms:modified xsi:type="dcterms:W3CDTF">2025-05-14T04:40:00Z</dcterms:modified>
</cp:coreProperties>
</file>