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47" w:rsidRDefault="007F1D95" w:rsidP="00056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95">
        <w:rPr>
          <w:rFonts w:ascii="Times New Roman" w:hAnsi="Times New Roman" w:cs="Times New Roman"/>
          <w:b/>
          <w:sz w:val="28"/>
          <w:szCs w:val="28"/>
        </w:rPr>
        <w:t>Всемирный день почв</w:t>
      </w:r>
      <w:r w:rsidR="007A2358">
        <w:rPr>
          <w:rFonts w:ascii="Times New Roman" w:hAnsi="Times New Roman" w:cs="Times New Roman"/>
          <w:b/>
          <w:sz w:val="28"/>
          <w:szCs w:val="28"/>
        </w:rPr>
        <w:t>.</w:t>
      </w:r>
    </w:p>
    <w:p w:rsidR="00356548" w:rsidRDefault="00356548" w:rsidP="0035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 – </w:t>
      </w:r>
      <w:r w:rsidR="00364AAE">
        <w:rPr>
          <w:rFonts w:ascii="Times New Roman" w:hAnsi="Times New Roman" w:cs="Times New Roman"/>
          <w:sz w:val="28"/>
          <w:szCs w:val="28"/>
        </w:rPr>
        <w:t>экологическое воспитание детей.</w:t>
      </w:r>
    </w:p>
    <w:p w:rsidR="007A2358" w:rsidRPr="007A2358" w:rsidRDefault="007A2358" w:rsidP="003565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23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2358" w:rsidRDefault="007A2358" w:rsidP="007A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AAE">
        <w:rPr>
          <w:rFonts w:ascii="Times New Roman" w:hAnsi="Times New Roman" w:cs="Times New Roman"/>
          <w:sz w:val="28"/>
          <w:szCs w:val="28"/>
        </w:rPr>
        <w:t>Расширить представления детей о строении  почвы.</w:t>
      </w:r>
    </w:p>
    <w:p w:rsidR="007A2358" w:rsidRDefault="007A2358" w:rsidP="007A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4AAE">
        <w:rPr>
          <w:rFonts w:ascii="Times New Roman" w:hAnsi="Times New Roman" w:cs="Times New Roman"/>
          <w:sz w:val="28"/>
          <w:szCs w:val="28"/>
        </w:rPr>
        <w:t>Рассмотреть ф</w:t>
      </w:r>
      <w:r>
        <w:rPr>
          <w:rFonts w:ascii="Times New Roman" w:hAnsi="Times New Roman" w:cs="Times New Roman"/>
          <w:sz w:val="28"/>
          <w:szCs w:val="28"/>
        </w:rPr>
        <w:t>акторы влияния на почву.</w:t>
      </w:r>
    </w:p>
    <w:p w:rsidR="007A2358" w:rsidRDefault="007A2358" w:rsidP="007A23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4AAE">
        <w:rPr>
          <w:rFonts w:ascii="Times New Roman" w:hAnsi="Times New Roman" w:cs="Times New Roman"/>
          <w:sz w:val="28"/>
          <w:szCs w:val="28"/>
        </w:rPr>
        <w:t xml:space="preserve">Обобщить </w:t>
      </w:r>
      <w:r w:rsidR="00364A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ути решения охраны почв от загрязнения.</w:t>
      </w:r>
    </w:p>
    <w:p w:rsidR="00364AAE" w:rsidRPr="007A2358" w:rsidRDefault="00364AAE" w:rsidP="007A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у детей интерес к опытам, любознательность, бережное отношение к почве.</w:t>
      </w:r>
    </w:p>
    <w:p w:rsidR="00BE5B7A" w:rsidRDefault="00056722" w:rsidP="00056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Есть у природы  удивительная кладовая, положишь в нее весной семена и получишь к осени богатый урожай. </w:t>
      </w:r>
    </w:p>
    <w:p w:rsidR="00056722" w:rsidRDefault="00056722" w:rsidP="00BE5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ребята, что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B7A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</w:t>
      </w:r>
      <w:r w:rsidR="00B11507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56722" w:rsidRDefault="00056722" w:rsidP="00056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мы с вами поговорим о почве, из чего она состоит, кто в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обитает и как мы 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сохранить.</w:t>
      </w:r>
    </w:p>
    <w:p w:rsidR="00056722" w:rsidRPr="00056722" w:rsidRDefault="00056722" w:rsidP="00056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6722">
        <w:rPr>
          <w:rFonts w:ascii="Times New Roman" w:hAnsi="Times New Roman" w:cs="Times New Roman"/>
          <w:sz w:val="28"/>
          <w:szCs w:val="28"/>
        </w:rPr>
        <w:t>Как вы думает ребята, что такое почва</w:t>
      </w:r>
      <w:proofErr w:type="gramStart"/>
      <w:r w:rsidRPr="0005672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56722">
        <w:rPr>
          <w:rFonts w:ascii="Times New Roman" w:hAnsi="Times New Roman" w:cs="Times New Roman"/>
          <w:sz w:val="28"/>
          <w:szCs w:val="28"/>
        </w:rPr>
        <w:t xml:space="preserve">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1D95" w:rsidRPr="00056722" w:rsidRDefault="00056722" w:rsidP="000567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72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 </w:t>
      </w:r>
      <w:r w:rsidRPr="0005672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ab/>
        <w:t>Почва считается поверхностным слоем суши и возникла в ходе долговременного изменения горных пород, под воздействием микроорганизмов, растений, солнечного тепла и, конечно, осадков. </w:t>
      </w:r>
      <w:r w:rsidRPr="00056722">
        <w:rPr>
          <w:rFonts w:ascii="Times New Roman" w:hAnsi="Times New Roman" w:cs="Times New Roman"/>
          <w:color w:val="000000"/>
          <w:sz w:val="28"/>
          <w:szCs w:val="28"/>
        </w:rPr>
        <w:t xml:space="preserve">Это уникальное природное образование, ведь его состав, строение и свойства имеют особую характеристику. </w:t>
      </w:r>
    </w:p>
    <w:p w:rsidR="00B11507" w:rsidRDefault="00B11507" w:rsidP="00056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Подскажите ребята, а из чего состоит почва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672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56722">
        <w:rPr>
          <w:rFonts w:ascii="Times New Roman" w:hAnsi="Times New Roman" w:cs="Times New Roman"/>
          <w:sz w:val="28"/>
          <w:szCs w:val="28"/>
        </w:rPr>
        <w:t xml:space="preserve">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507" w:rsidRPr="00B11507" w:rsidRDefault="00B11507" w:rsidP="00056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507">
        <w:rPr>
          <w:rFonts w:ascii="Times New Roman" w:hAnsi="Times New Roman" w:cs="Times New Roman"/>
          <w:color w:val="000000"/>
          <w:sz w:val="28"/>
          <w:szCs w:val="28"/>
        </w:rPr>
        <w:t>Почва состоит из нескольких частей, соотношение которых неодинаково. Это твердая, жидкая, газообразная и живая части. </w:t>
      </w:r>
    </w:p>
    <w:p w:rsidR="00B11507" w:rsidRDefault="00B11507" w:rsidP="00B1150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Твердая часть. 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>В ней преобладают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еральные </w:t>
      </w:r>
      <w:r w:rsidR="00752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вещества, </w:t>
      </w:r>
      <w:proofErr w:type="gramStart"/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остатки животног</w:t>
      </w:r>
      <w:r w:rsidR="007527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752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растительного происхождения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274F" w:rsidRDefault="00B11507" w:rsidP="00B1150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Жидкая часть (почвенный раствор).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вода, которая есть в земле вместе с газами, а также растворенными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аническими 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>и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еральными 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веществами. </w:t>
      </w:r>
    </w:p>
    <w:p w:rsidR="00B11507" w:rsidRPr="00B11507" w:rsidRDefault="00B11507" w:rsidP="00B1150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Газообразная часть (почвенный воздух). 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>Им заполняют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не занятые водой поры почвы. 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почвенным воздухом и атмосферным осуществляется постоянный газообмен. </w:t>
      </w:r>
    </w:p>
    <w:p w:rsidR="00925DA0" w:rsidRPr="00947626" w:rsidRDefault="00B11507" w:rsidP="00947626">
      <w:pPr>
        <w:spacing w:after="0" w:line="240" w:lineRule="auto"/>
        <w:ind w:firstLine="708"/>
        <w:jc w:val="both"/>
        <w:textAlignment w:val="baseline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Живая часть. </w:t>
      </w:r>
      <w:r w:rsidRPr="00B115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почвенные микроорганизмы и животные. </w:t>
      </w:r>
      <w:r w:rsidR="00947626" w:rsidRPr="0094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почвенным обитателям относятся след</w:t>
      </w:r>
      <w:r w:rsidR="0094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ующие животные: мелкие </w:t>
      </w:r>
      <w:r w:rsidR="00947626" w:rsidRPr="0094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рачки, насекомые и их личинки, черви, улитки и слизни</w:t>
      </w:r>
      <w:r w:rsidR="0094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сумчатые кроты, слепыши и другие</w:t>
      </w:r>
      <w:r w:rsidR="00947626" w:rsidRPr="0094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47626" w:rsidRPr="0094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животные, </w:t>
      </w:r>
      <w:r w:rsidR="0094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обитающие в почве, очень важны, они пропускают</w:t>
      </w:r>
      <w:r w:rsidR="00947626" w:rsidRPr="0094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с</w:t>
      </w:r>
      <w:r w:rsidR="0094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 почвенные комочки</w:t>
      </w:r>
      <w:r w:rsidR="00752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участвуют в </w:t>
      </w:r>
      <w:r w:rsidR="00947626" w:rsidRPr="0094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разрыхлении почвы</w:t>
      </w:r>
      <w:r w:rsidR="00752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5DA0" w:rsidRPr="00947626" w:rsidRDefault="00925DA0" w:rsidP="00925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626">
        <w:rPr>
          <w:rStyle w:val="c6"/>
          <w:b/>
          <w:bCs/>
          <w:color w:val="000000"/>
          <w:sz w:val="28"/>
          <w:szCs w:val="28"/>
        </w:rPr>
        <w:t xml:space="preserve">«Мы по лугу прогулялись» </w:t>
      </w:r>
      <w:r w:rsidRPr="00947626">
        <w:rPr>
          <w:rStyle w:val="c6"/>
          <w:bCs/>
          <w:color w:val="000000"/>
          <w:sz w:val="28"/>
          <w:szCs w:val="28"/>
        </w:rPr>
        <w:t>(физкультминутка)</w:t>
      </w:r>
    </w:p>
    <w:p w:rsidR="00925DA0" w:rsidRDefault="00925DA0" w:rsidP="00925DA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7626">
        <w:rPr>
          <w:rStyle w:val="c1"/>
          <w:color w:val="000000"/>
          <w:sz w:val="28"/>
          <w:szCs w:val="28"/>
        </w:rPr>
        <w:t>Мы по лугу прогулялись</w:t>
      </w:r>
      <w:r w:rsidRPr="00947626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немножко отдохнем</w:t>
      </w:r>
      <w:proofErr w:type="gramStart"/>
      <w:r>
        <w:rPr>
          <w:rStyle w:val="c1"/>
          <w:color w:val="000000"/>
          <w:sz w:val="28"/>
          <w:szCs w:val="28"/>
        </w:rPr>
        <w:t>.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Шагаем на месте)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Встанем, глубоко вздохнем.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Руки в стороны, вперед, </w:t>
      </w:r>
      <w:r>
        <w:rPr>
          <w:rStyle w:val="c5"/>
          <w:i/>
          <w:iCs/>
          <w:color w:val="000000"/>
          <w:sz w:val="28"/>
          <w:szCs w:val="28"/>
        </w:rPr>
        <w:t>(Развели руки в стороны, вперед)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Чудеса у нас на свете: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Стали карликами дети </w:t>
      </w:r>
      <w:r>
        <w:rPr>
          <w:rStyle w:val="c5"/>
          <w:i/>
          <w:iCs/>
          <w:color w:val="000000"/>
          <w:sz w:val="28"/>
          <w:szCs w:val="28"/>
        </w:rPr>
        <w:t>(Присели)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 все дружно встали,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Великанами мы стали. </w:t>
      </w:r>
      <w:r>
        <w:rPr>
          <w:rStyle w:val="c5"/>
          <w:i/>
          <w:iCs/>
          <w:color w:val="000000"/>
          <w:sz w:val="28"/>
          <w:szCs w:val="28"/>
        </w:rPr>
        <w:t>(Встали)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Дружно хлопаем, </w:t>
      </w:r>
      <w:r>
        <w:rPr>
          <w:rStyle w:val="c5"/>
          <w:i/>
          <w:iCs/>
          <w:color w:val="000000"/>
          <w:sz w:val="28"/>
          <w:szCs w:val="28"/>
        </w:rPr>
        <w:t>(Хлопаем в ладоши)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Ногами топаем! </w:t>
      </w:r>
      <w:r>
        <w:rPr>
          <w:rStyle w:val="c5"/>
          <w:i/>
          <w:iCs/>
          <w:color w:val="000000"/>
          <w:sz w:val="28"/>
          <w:szCs w:val="28"/>
        </w:rPr>
        <w:t>(Топаем ногами)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Хорошо мы погуляли и нисколько не устали! </w:t>
      </w:r>
      <w:r>
        <w:rPr>
          <w:rStyle w:val="c5"/>
          <w:i/>
          <w:iCs/>
          <w:color w:val="000000"/>
          <w:sz w:val="28"/>
          <w:szCs w:val="28"/>
        </w:rPr>
        <w:t>(Шагаем на месте)</w:t>
      </w:r>
    </w:p>
    <w:p w:rsidR="00BE5B7A" w:rsidRDefault="00B11507" w:rsidP="00BE5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Ребята, как вы считаете, человек может повлиять на </w:t>
      </w:r>
      <w:r w:rsidR="00925DA0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почвы, улучшить или ухудшить ее состав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672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56722">
        <w:rPr>
          <w:rFonts w:ascii="Times New Roman" w:hAnsi="Times New Roman" w:cs="Times New Roman"/>
          <w:sz w:val="28"/>
          <w:szCs w:val="28"/>
        </w:rPr>
        <w:t xml:space="preserve">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507" w:rsidRDefault="00C65F84" w:rsidP="00BE5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деятельность человека влияет на состав</w:t>
      </w:r>
      <w:r w:rsidR="0092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свойства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почвы. Так, вспашка земли, полив </w:t>
      </w:r>
      <w:r w:rsidR="00925DA0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благоприятно влияют на почву</w:t>
      </w:r>
      <w:r w:rsidR="00CE4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имеются </w:t>
      </w:r>
      <w:r w:rsidR="00CE4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отрицательные стороны воздействия человека. </w:t>
      </w:r>
    </w:p>
    <w:p w:rsidR="00CE46E1" w:rsidRDefault="00CE46E1" w:rsidP="00B1150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это</w:t>
      </w:r>
      <w:r w:rsidRPr="00056722">
        <w:rPr>
          <w:rFonts w:ascii="Times New Roman" w:hAnsi="Times New Roman" w:cs="Times New Roman"/>
          <w:sz w:val="28"/>
          <w:szCs w:val="28"/>
        </w:rPr>
        <w:t>?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43D" w:rsidRDefault="0093343D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Изменение структуры почвы, разрушение уникального состава, появление веществ совершенно ей не свойственных – это загрязнение почвы. </w:t>
      </w:r>
    </w:p>
    <w:p w:rsidR="0093343D" w:rsidRPr="0093343D" w:rsidRDefault="0093343D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Выбросы поднимаются в атмосферу, а затем выпадают на почву, нанося ей непоправимый вред.</w:t>
      </w:r>
    </w:p>
    <w:p w:rsidR="0093343D" w:rsidRDefault="00C65F84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5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Газы и пыль, выбрасываемые промышленными </w:t>
      </w:r>
      <w:r w:rsidR="007527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предприятиями, </w:t>
      </w:r>
      <w:r w:rsidR="00CE4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C65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вердые и жидкие промышленн</w:t>
      </w:r>
      <w:r w:rsid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 отходы</w:t>
      </w:r>
      <w:r w:rsidR="00BE5B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загрязняют почву</w:t>
      </w:r>
      <w:r w:rsid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3343D" w:rsidRPr="0093343D" w:rsidRDefault="0093343D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C65F84" w:rsidRPr="00C65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имикаты, используемые в сельском хозяйстве (удобрения, химические средства защиты растений)</w:t>
      </w:r>
      <w:r w:rsidRPr="0093343D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перенасыщают землю, вызываю</w:t>
      </w: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деградацию.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 самым, у</w:t>
      </w: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меньшается плодородный слой, вымываются минералы, погибают микроорганизмы.</w:t>
      </w:r>
    </w:p>
    <w:p w:rsidR="0093343D" w:rsidRPr="0093343D" w:rsidRDefault="0093343D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 недостаточно развитых систем переработки мусора, выливается в огромные свалки, загрязняющие по несколько гектаров земли.</w:t>
      </w:r>
    </w:p>
    <w:p w:rsidR="00A20F7B" w:rsidRDefault="00A20F7B" w:rsidP="009334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Помимо деятельности человека, сама природа может повлиять на почву</w:t>
      </w:r>
      <w:r w:rsidRPr="00056722">
        <w:rPr>
          <w:rFonts w:ascii="Times New Roman" w:hAnsi="Times New Roman" w:cs="Times New Roman"/>
          <w:sz w:val="28"/>
          <w:szCs w:val="28"/>
        </w:rPr>
        <w:t>? (</w:t>
      </w:r>
      <w:r w:rsidRPr="00B1150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F84" w:rsidRDefault="00A20F7B" w:rsidP="00A20F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0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Другие факторы, разрушающие почву, – это природные явления, происходящие без вмешательства человека. К ним относятся такие естественные виды загрязнения почвы, как землетрясения, эрозия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вымывание</w:t>
      </w:r>
      <w:r w:rsidRPr="00A20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поверхностного слоя почвы дождевой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 речной водой или сдувание ветром</w:t>
      </w:r>
      <w:r w:rsidRPr="00A20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), засуха, пожары. </w:t>
      </w:r>
    </w:p>
    <w:p w:rsidR="00A20F7B" w:rsidRPr="00CC4ED9" w:rsidRDefault="00A2253C" w:rsidP="00CC4E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каковы пути решения </w:t>
      </w:r>
      <w:r w:rsidR="007A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охраны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почв </w:t>
      </w:r>
      <w:r w:rsidR="007A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загрязнения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 можете предложить </w:t>
      </w:r>
      <w:r w:rsidRPr="00056722">
        <w:rPr>
          <w:rFonts w:ascii="Times New Roman" w:hAnsi="Times New Roman" w:cs="Times New Roman"/>
          <w:sz w:val="28"/>
          <w:szCs w:val="28"/>
        </w:rPr>
        <w:t>(</w:t>
      </w:r>
      <w:r w:rsidRPr="00CC4E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  <w:r w:rsidRPr="00CC4ED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2253C" w:rsidRPr="00B11507" w:rsidRDefault="00CC4ED9" w:rsidP="00CC4E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Земледелие с использованием преимущественно натуральных удобрений, рациональное использование искусственных удобрений и средств защиты растений;</w:t>
      </w:r>
    </w:p>
    <w:p w:rsidR="00CC4ED9" w:rsidRPr="00CC4ED9" w:rsidRDefault="00CC4ED9" w:rsidP="0093343D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4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6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C4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елиоративные работы, насаждения, облесение пустошей;</w:t>
      </w:r>
    </w:p>
    <w:p w:rsidR="00B11507" w:rsidRPr="0093343D" w:rsidRDefault="0093343D" w:rsidP="009334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4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Использование современных экологически чистых технологий и правильное обращение с производственными отходами;</w:t>
      </w:r>
    </w:p>
    <w:p w:rsidR="00BC6512" w:rsidRDefault="0093343D" w:rsidP="0093343D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восстановления загрязненных почв предпринимаются сложные, многоступенчатые меры </w:t>
      </w:r>
      <w:r w:rsidR="00631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восстановлению их полезности – </w:t>
      </w:r>
      <w:r w:rsidRPr="00933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рекультивация почв. Но такой территории требуется много лет, чтобы снова образовался слой почвы. </w:t>
      </w:r>
    </w:p>
    <w:p w:rsidR="00BC6512" w:rsidRDefault="00BC6512" w:rsidP="00BC6512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Земля – общий дом для человечества.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заботы каждого из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живущих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BC6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ней, зависит будущее. Устранение причин, грозящих загрязнением почв, вполне по силам человеку. А Земля отблагодарит человечество богатыми урожаями, чистотой и здоровьем.</w:t>
      </w:r>
    </w:p>
    <w:sectPr w:rsidR="00BC6512" w:rsidSect="007F1D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9B4"/>
    <w:multiLevelType w:val="multilevel"/>
    <w:tmpl w:val="1B1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40915"/>
    <w:multiLevelType w:val="multilevel"/>
    <w:tmpl w:val="34D6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B6B69"/>
    <w:multiLevelType w:val="hybridMultilevel"/>
    <w:tmpl w:val="7DD2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7612A"/>
    <w:multiLevelType w:val="multilevel"/>
    <w:tmpl w:val="81F6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15D80"/>
    <w:multiLevelType w:val="multilevel"/>
    <w:tmpl w:val="64E04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D95"/>
    <w:rsid w:val="00056722"/>
    <w:rsid w:val="00356548"/>
    <w:rsid w:val="00364AAE"/>
    <w:rsid w:val="00631EC2"/>
    <w:rsid w:val="0075274F"/>
    <w:rsid w:val="007A2358"/>
    <w:rsid w:val="007F1D95"/>
    <w:rsid w:val="00925DA0"/>
    <w:rsid w:val="0093343D"/>
    <w:rsid w:val="00947626"/>
    <w:rsid w:val="009F7808"/>
    <w:rsid w:val="00A20F7B"/>
    <w:rsid w:val="00A2253C"/>
    <w:rsid w:val="00B11507"/>
    <w:rsid w:val="00BC6512"/>
    <w:rsid w:val="00BE5B7A"/>
    <w:rsid w:val="00C41280"/>
    <w:rsid w:val="00C65F84"/>
    <w:rsid w:val="00C77F47"/>
    <w:rsid w:val="00CA733E"/>
    <w:rsid w:val="00CC4ED9"/>
    <w:rsid w:val="00CE46E1"/>
    <w:rsid w:val="00F5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722"/>
    <w:rPr>
      <w:b/>
      <w:bCs/>
    </w:rPr>
  </w:style>
  <w:style w:type="paragraph" w:styleId="a4">
    <w:name w:val="List Paragraph"/>
    <w:basedOn w:val="a"/>
    <w:uiPriority w:val="34"/>
    <w:qFormat/>
    <w:rsid w:val="007A2358"/>
    <w:pPr>
      <w:ind w:left="720"/>
      <w:contextualSpacing/>
    </w:pPr>
  </w:style>
  <w:style w:type="paragraph" w:customStyle="1" w:styleId="c3">
    <w:name w:val="c3"/>
    <w:basedOn w:val="a"/>
    <w:rsid w:val="0092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25DA0"/>
  </w:style>
  <w:style w:type="character" w:customStyle="1" w:styleId="c1">
    <w:name w:val="c1"/>
    <w:basedOn w:val="a0"/>
    <w:rsid w:val="00925DA0"/>
  </w:style>
  <w:style w:type="character" w:customStyle="1" w:styleId="c5">
    <w:name w:val="c5"/>
    <w:basedOn w:val="a0"/>
    <w:rsid w:val="00925DA0"/>
  </w:style>
  <w:style w:type="character" w:styleId="a5">
    <w:name w:val="Hyperlink"/>
    <w:basedOn w:val="a0"/>
    <w:uiPriority w:val="99"/>
    <w:semiHidden/>
    <w:unhideWhenUsed/>
    <w:rsid w:val="00947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13</cp:revision>
  <dcterms:created xsi:type="dcterms:W3CDTF">2022-12-21T03:47:00Z</dcterms:created>
  <dcterms:modified xsi:type="dcterms:W3CDTF">2022-12-29T04:08:00Z</dcterms:modified>
</cp:coreProperties>
</file>