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66F" w:rsidRPr="00600C10" w:rsidRDefault="00B26D6E" w:rsidP="00F9266F">
      <w:pPr>
        <w:pStyle w:val="a5"/>
        <w:jc w:val="both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F9266F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Из-за участившихся случаев обмана граждан под видом ФСБ силовики выступили с официальным заявлением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>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 xml:space="preserve">"Излишняя доверчивость некоторых категорий людей, считающих, что беда может коснуться </w:t>
      </w:r>
      <w:proofErr w:type="spellStart"/>
      <w:proofErr w:type="gramStart"/>
      <w:r w:rsidRPr="00F9266F">
        <w:rPr>
          <w:rFonts w:ascii="Times New Roman" w:hAnsi="Times New Roman" w:cs="Times New Roman"/>
          <w:sz w:val="28"/>
          <w:szCs w:val="28"/>
        </w:rPr>
        <w:t>кого-угодно</w:t>
      </w:r>
      <w:proofErr w:type="spellEnd"/>
      <w:proofErr w:type="gramEnd"/>
      <w:r w:rsidRPr="00F9266F">
        <w:rPr>
          <w:rFonts w:ascii="Times New Roman" w:hAnsi="Times New Roman" w:cs="Times New Roman"/>
          <w:sz w:val="28"/>
          <w:szCs w:val="28"/>
        </w:rPr>
        <w:t xml:space="preserve">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предпринимаемые профилактические меры. Складывается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</w:t>
      </w:r>
      <w:proofErr w:type="spellStart"/>
      <w:r w:rsidRPr="00F9266F">
        <w:rPr>
          <w:rFonts w:ascii="Times New Roman" w:hAnsi="Times New Roman" w:cs="Times New Roman"/>
          <w:sz w:val="28"/>
          <w:szCs w:val="28"/>
        </w:rPr>
        <w:t>бандеровцев</w:t>
      </w:r>
      <w:proofErr w:type="spellEnd"/>
      <w:r w:rsidRPr="00F9266F">
        <w:rPr>
          <w:rFonts w:ascii="Times New Roman" w:hAnsi="Times New Roman" w:cs="Times New Roman"/>
          <w:sz w:val="28"/>
          <w:szCs w:val="28"/>
        </w:rPr>
        <w:t>", - рассказал полковник Горелых.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 xml:space="preserve">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 тем </w:t>
      </w:r>
      <w:proofErr w:type="gramStart"/>
      <w:r w:rsidRPr="00F9266F">
        <w:rPr>
          <w:rFonts w:ascii="Times New Roman" w:hAnsi="Times New Roman" w:cs="Times New Roman"/>
          <w:sz w:val="28"/>
          <w:szCs w:val="28"/>
        </w:rPr>
        <w:t>более никогда</w:t>
      </w:r>
      <w:proofErr w:type="gramEnd"/>
      <w:r w:rsidRPr="00F9266F">
        <w:rPr>
          <w:rFonts w:ascii="Times New Roman" w:hAnsi="Times New Roman" w:cs="Times New Roman"/>
          <w:sz w:val="28"/>
          <w:szCs w:val="28"/>
        </w:rPr>
        <w:t xml:space="preserve"> не задействуют граждан в расследовании уголовных дел по телефону.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9266F">
        <w:rPr>
          <w:rFonts w:ascii="Times New Roman" w:hAnsi="Times New Roman" w:cs="Times New Roman"/>
          <w:sz w:val="28"/>
          <w:szCs w:val="28"/>
        </w:rPr>
        <w:t>ФСБ и полиция призывают соблюдать бдительность и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чужим люд</w:t>
      </w:r>
      <w:r w:rsidR="000C019F">
        <w:rPr>
          <w:rFonts w:ascii="Times New Roman" w:hAnsi="Times New Roman" w:cs="Times New Roman"/>
          <w:sz w:val="28"/>
          <w:szCs w:val="28"/>
        </w:rPr>
        <w:t>ям</w:t>
      </w:r>
      <w:r w:rsidRPr="00F9266F">
        <w:rPr>
          <w:rFonts w:ascii="Times New Roman" w:hAnsi="Times New Roman" w:cs="Times New Roman"/>
          <w:sz w:val="28"/>
          <w:szCs w:val="28"/>
        </w:rPr>
        <w:t>, кем бы они не представлялись. Только соблюдение таких элементарных правил безопасности позволит снизить вероятность стать жертвой мошенников.</w:t>
      </w:r>
    </w:p>
    <w:p w:rsidR="00F9266F" w:rsidRDefault="00F9266F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26D6E" w:rsidRPr="00F9266F" w:rsidRDefault="00B26D6E" w:rsidP="00F926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266F">
        <w:rPr>
          <w:rFonts w:ascii="Times New Roman" w:hAnsi="Times New Roman" w:cs="Times New Roman"/>
          <w:sz w:val="28"/>
          <w:szCs w:val="28"/>
        </w:rPr>
        <w:lastRenderedPageBreak/>
        <w:t xml:space="preserve">"При малейшем подозрении того, что до вас дозвонился по телефону или в при помощи различных </w:t>
      </w:r>
      <w:proofErr w:type="spellStart"/>
      <w:r w:rsidRPr="00F9266F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F926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66F">
        <w:rPr>
          <w:rFonts w:ascii="Times New Roman" w:hAnsi="Times New Roman" w:cs="Times New Roman"/>
          <w:sz w:val="28"/>
          <w:szCs w:val="28"/>
        </w:rPr>
        <w:t>лже-сотрудник</w:t>
      </w:r>
      <w:proofErr w:type="spellEnd"/>
      <w:r w:rsidRPr="00F9266F">
        <w:rPr>
          <w:rFonts w:ascii="Times New Roman" w:hAnsi="Times New Roman" w:cs="Times New Roman"/>
          <w:sz w:val="28"/>
          <w:szCs w:val="28"/>
        </w:rPr>
        <w:t xml:space="preserve"> ФСБ, или вы получили письмо, якобы, от руководителей своего учреждения с сообщением о том, что с вами свяжутся представители правоохранительных органов и им нужно помочь в спецоперации по изобличению матерых мошенников – не верьте коварным «доброжелателям".</w:t>
      </w:r>
      <w:proofErr w:type="gramEnd"/>
      <w:r w:rsidRPr="00F9266F">
        <w:rPr>
          <w:rFonts w:ascii="Times New Roman" w:hAnsi="Times New Roman" w:cs="Times New Roman"/>
          <w:sz w:val="28"/>
          <w:szCs w:val="28"/>
        </w:rPr>
        <w:t xml:space="preserve"> Помните, что это своего рода "Троянский конь". Сначала вас убеждают, что заботятся о вас, а потом </w:t>
      </w:r>
      <w:proofErr w:type="gramStart"/>
      <w:r w:rsidRPr="00F9266F">
        <w:rPr>
          <w:rFonts w:ascii="Times New Roman" w:hAnsi="Times New Roman" w:cs="Times New Roman"/>
          <w:sz w:val="28"/>
          <w:szCs w:val="28"/>
        </w:rPr>
        <w:t>облапошивают</w:t>
      </w:r>
      <w:proofErr w:type="gramEnd"/>
      <w:r w:rsidRPr="00F9266F">
        <w:rPr>
          <w:rFonts w:ascii="Times New Roman" w:hAnsi="Times New Roman" w:cs="Times New Roman"/>
          <w:sz w:val="28"/>
          <w:szCs w:val="28"/>
        </w:rPr>
        <w:t xml:space="preserve"> до нитки. Необходимо сказать себе: "СТОП! ОПАСНОСТЬ!", прежде чем взять трубку с неизвестным номером",</w:t>
      </w:r>
      <w:r w:rsidR="00F9266F">
        <w:rPr>
          <w:rFonts w:ascii="PT Sans" w:hAnsi="PT Sans"/>
          <w:color w:val="000000"/>
          <w:sz w:val="20"/>
          <w:szCs w:val="20"/>
          <w:shd w:val="clear" w:color="auto" w:fill="FFFFFF"/>
        </w:rPr>
        <w:t> </w:t>
      </w:r>
      <w:r w:rsidR="00F9266F" w:rsidRPr="00F926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резюмировали в совместном заявлении Валерий Горелых и Алина Казанцева.</w:t>
      </w:r>
    </w:p>
    <w:p w:rsidR="00F9266F" w:rsidRDefault="00F9266F" w:rsidP="00F9266F"/>
    <w:p w:rsidR="00F9266F" w:rsidRDefault="000C019F" w:rsidP="00F9266F">
      <w:r>
        <w:t>Ссылка на страницу</w:t>
      </w:r>
      <w:proofErr w:type="gramStart"/>
      <w:r>
        <w:t xml:space="preserve"> :</w:t>
      </w:r>
      <w:proofErr w:type="spellStart"/>
      <w:proofErr w:type="gramEnd"/>
      <w:r w:rsidR="00F9266F">
        <w:fldChar w:fldCharType="begin"/>
      </w:r>
      <w:r w:rsidR="00F9266F">
        <w:instrText xml:space="preserve"> HYPERLINK "</w:instrText>
      </w:r>
      <w:r w:rsidR="00F9266F" w:rsidRPr="00B26D6E">
        <w:instrText>https://www.youtube.com/watch?v=EnpnkuCnrI4&amp;t=36s</w:instrText>
      </w:r>
      <w:r w:rsidR="00F9266F">
        <w:instrText xml:space="preserve">" </w:instrText>
      </w:r>
      <w:r w:rsidR="00F9266F">
        <w:fldChar w:fldCharType="separate"/>
      </w:r>
      <w:r w:rsidR="00F9266F" w:rsidRPr="0056311B">
        <w:rPr>
          <w:rStyle w:val="a3"/>
        </w:rPr>
        <w:t>https</w:t>
      </w:r>
      <w:proofErr w:type="spellEnd"/>
      <w:r w:rsidR="00F9266F" w:rsidRPr="0056311B">
        <w:rPr>
          <w:rStyle w:val="a3"/>
        </w:rPr>
        <w:t>://www.youtube.com/watch?v=EnpnkuCnrI4&amp;t=36s</w:t>
      </w:r>
      <w:r w:rsidR="00F9266F">
        <w:fldChar w:fldCharType="end"/>
      </w:r>
    </w:p>
    <w:p w:rsidR="00B26D6E" w:rsidRDefault="00B26D6E"/>
    <w:sectPr w:rsidR="00B26D6E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B26D6E"/>
    <w:rsid w:val="000C019F"/>
    <w:rsid w:val="00122766"/>
    <w:rsid w:val="0038350C"/>
    <w:rsid w:val="0044594A"/>
    <w:rsid w:val="004E5EC9"/>
    <w:rsid w:val="005B2D62"/>
    <w:rsid w:val="00600C10"/>
    <w:rsid w:val="009E7A1B"/>
    <w:rsid w:val="00B26D6E"/>
    <w:rsid w:val="00C014FA"/>
    <w:rsid w:val="00D74895"/>
    <w:rsid w:val="00DA4B20"/>
    <w:rsid w:val="00F9266F"/>
    <w:rsid w:val="00FF7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20"/>
  </w:style>
  <w:style w:type="paragraph" w:styleId="1">
    <w:name w:val="heading 1"/>
    <w:basedOn w:val="a"/>
    <w:link w:val="10"/>
    <w:uiPriority w:val="9"/>
    <w:qFormat/>
    <w:rsid w:val="00B26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D6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6D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2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926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Kiparis</cp:lastModifiedBy>
  <cp:revision>1</cp:revision>
  <dcterms:created xsi:type="dcterms:W3CDTF">2023-10-26T09:59:00Z</dcterms:created>
  <dcterms:modified xsi:type="dcterms:W3CDTF">2023-10-26T10:42:00Z</dcterms:modified>
</cp:coreProperties>
</file>