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26" w:rsidRPr="000100B2" w:rsidRDefault="00186926" w:rsidP="0018692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100B2">
        <w:rPr>
          <w:rFonts w:ascii="Times New Roman" w:hAnsi="Times New Roman" w:cs="Times New Roman"/>
          <w:b/>
          <w:sz w:val="48"/>
          <w:szCs w:val="48"/>
        </w:rPr>
        <w:t>Беседа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0100B2">
        <w:rPr>
          <w:rFonts w:ascii="Times New Roman" w:hAnsi="Times New Roman" w:cs="Times New Roman"/>
          <w:b/>
          <w:sz w:val="48"/>
          <w:szCs w:val="48"/>
        </w:rPr>
        <w:t>на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0100B2">
        <w:rPr>
          <w:rFonts w:ascii="Times New Roman" w:hAnsi="Times New Roman" w:cs="Times New Roman"/>
          <w:b/>
          <w:sz w:val="48"/>
          <w:szCs w:val="48"/>
        </w:rPr>
        <w:t>тему:</w:t>
      </w:r>
    </w:p>
    <w:p w:rsidR="00186926" w:rsidRPr="000100B2" w:rsidRDefault="00186926" w:rsidP="00186926">
      <w:pPr>
        <w:jc w:val="center"/>
        <w:rPr>
          <w:rFonts w:ascii="Times New Roman" w:hAnsi="Times New Roman" w:cs="Times New Roman"/>
          <w:b/>
          <w:color w:val="339966"/>
          <w:sz w:val="52"/>
          <w:szCs w:val="48"/>
        </w:rPr>
      </w:pPr>
      <w:r w:rsidRPr="000100B2">
        <w:rPr>
          <w:rFonts w:ascii="Times New Roman" w:hAnsi="Times New Roman" w:cs="Times New Roman"/>
          <w:b/>
          <w:color w:val="339966"/>
          <w:sz w:val="52"/>
          <w:szCs w:val="48"/>
        </w:rPr>
        <w:t>«Если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100B2">
        <w:rPr>
          <w:rFonts w:ascii="Times New Roman" w:hAnsi="Times New Roman" w:cs="Times New Roman"/>
          <w:b/>
          <w:color w:val="339966"/>
          <w:sz w:val="52"/>
          <w:szCs w:val="48"/>
        </w:rPr>
        <w:t>бы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100B2">
        <w:rPr>
          <w:rFonts w:ascii="Times New Roman" w:hAnsi="Times New Roman" w:cs="Times New Roman"/>
          <w:b/>
          <w:color w:val="339966"/>
          <w:sz w:val="52"/>
          <w:szCs w:val="48"/>
        </w:rPr>
        <w:t>не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100B2">
        <w:rPr>
          <w:rFonts w:ascii="Times New Roman" w:hAnsi="Times New Roman" w:cs="Times New Roman"/>
          <w:b/>
          <w:color w:val="339966"/>
          <w:sz w:val="52"/>
          <w:szCs w:val="48"/>
        </w:rPr>
        <w:t>было</w:t>
      </w:r>
      <w:r>
        <w:rPr>
          <w:rFonts w:ascii="Times New Roman" w:hAnsi="Times New Roman" w:cs="Times New Roman"/>
          <w:b/>
          <w:color w:val="339966"/>
          <w:sz w:val="52"/>
          <w:szCs w:val="48"/>
        </w:rPr>
        <w:t xml:space="preserve"> </w:t>
      </w:r>
      <w:r w:rsidRPr="000100B2">
        <w:rPr>
          <w:rFonts w:ascii="Times New Roman" w:hAnsi="Times New Roman" w:cs="Times New Roman"/>
          <w:b/>
          <w:color w:val="339966"/>
          <w:sz w:val="52"/>
          <w:szCs w:val="48"/>
        </w:rPr>
        <w:t>растений»</w:t>
      </w:r>
    </w:p>
    <w:p w:rsidR="00186926" w:rsidRPr="003418CE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418CE"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Pr="003418CE">
        <w:rPr>
          <w:color w:val="000000"/>
          <w:sz w:val="28"/>
          <w:szCs w:val="28"/>
        </w:rPr>
        <w:t>Систематизировать</w:t>
      </w:r>
      <w:r>
        <w:rPr>
          <w:color w:val="000000"/>
          <w:sz w:val="28"/>
          <w:szCs w:val="28"/>
        </w:rPr>
        <w:t xml:space="preserve"> </w:t>
      </w:r>
      <w:r w:rsidRPr="003418C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418CE">
        <w:rPr>
          <w:color w:val="000000"/>
          <w:sz w:val="28"/>
          <w:szCs w:val="28"/>
        </w:rPr>
        <w:t>обобщить</w:t>
      </w:r>
      <w:r>
        <w:rPr>
          <w:color w:val="000000"/>
          <w:sz w:val="28"/>
          <w:szCs w:val="28"/>
        </w:rPr>
        <w:t xml:space="preserve"> </w:t>
      </w:r>
      <w:r w:rsidRPr="003418CE">
        <w:rPr>
          <w:color w:val="000000"/>
          <w:sz w:val="28"/>
          <w:szCs w:val="28"/>
        </w:rPr>
        <w:t>знания</w:t>
      </w:r>
      <w:r>
        <w:rPr>
          <w:color w:val="000000"/>
          <w:sz w:val="28"/>
          <w:szCs w:val="28"/>
        </w:rPr>
        <w:t xml:space="preserve"> </w:t>
      </w:r>
      <w:r w:rsidRPr="003418CE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3418C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3418CE">
        <w:rPr>
          <w:color w:val="000000"/>
          <w:sz w:val="28"/>
          <w:szCs w:val="28"/>
        </w:rPr>
        <w:t>значении</w:t>
      </w:r>
      <w:r>
        <w:rPr>
          <w:color w:val="000000"/>
          <w:sz w:val="28"/>
          <w:szCs w:val="28"/>
        </w:rPr>
        <w:t xml:space="preserve"> </w:t>
      </w:r>
      <w:r w:rsidRPr="003418CE">
        <w:rPr>
          <w:color w:val="000000"/>
          <w:sz w:val="28"/>
          <w:szCs w:val="28"/>
        </w:rPr>
        <w:t>растений</w:t>
      </w:r>
      <w:r>
        <w:rPr>
          <w:color w:val="000000"/>
          <w:sz w:val="28"/>
          <w:szCs w:val="28"/>
        </w:rPr>
        <w:t xml:space="preserve"> </w:t>
      </w:r>
      <w:r w:rsidRPr="003418C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418CE">
        <w:rPr>
          <w:color w:val="000000"/>
          <w:sz w:val="28"/>
          <w:szCs w:val="28"/>
        </w:rPr>
        <w:t>жизни</w:t>
      </w:r>
      <w:r>
        <w:rPr>
          <w:color w:val="000000"/>
          <w:sz w:val="28"/>
          <w:szCs w:val="28"/>
        </w:rPr>
        <w:t xml:space="preserve"> </w:t>
      </w:r>
      <w:r w:rsidRPr="003418CE">
        <w:rPr>
          <w:color w:val="000000"/>
          <w:sz w:val="28"/>
          <w:szCs w:val="28"/>
        </w:rPr>
        <w:t>человека</w:t>
      </w:r>
      <w:r>
        <w:rPr>
          <w:color w:val="000000"/>
          <w:sz w:val="28"/>
          <w:szCs w:val="28"/>
        </w:rPr>
        <w:t xml:space="preserve"> </w:t>
      </w:r>
      <w:r w:rsidRPr="003418C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418CE">
        <w:rPr>
          <w:color w:val="000000"/>
          <w:sz w:val="28"/>
          <w:szCs w:val="28"/>
        </w:rPr>
        <w:t>всей</w:t>
      </w:r>
      <w:r>
        <w:rPr>
          <w:color w:val="000000"/>
          <w:sz w:val="28"/>
          <w:szCs w:val="28"/>
        </w:rPr>
        <w:t xml:space="preserve"> </w:t>
      </w:r>
      <w:r w:rsidRPr="003418CE">
        <w:rPr>
          <w:color w:val="000000"/>
          <w:sz w:val="28"/>
          <w:szCs w:val="28"/>
        </w:rPr>
        <w:t>окружающей</w:t>
      </w:r>
      <w:r>
        <w:rPr>
          <w:color w:val="000000"/>
          <w:sz w:val="28"/>
          <w:szCs w:val="28"/>
        </w:rPr>
        <w:t xml:space="preserve"> </w:t>
      </w:r>
      <w:r w:rsidRPr="003418CE">
        <w:rPr>
          <w:color w:val="000000"/>
          <w:sz w:val="28"/>
          <w:szCs w:val="28"/>
        </w:rPr>
        <w:t>среды.</w:t>
      </w:r>
    </w:p>
    <w:p w:rsidR="00186926" w:rsidRPr="003418CE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3418CE">
        <w:rPr>
          <w:b/>
          <w:color w:val="000000"/>
          <w:sz w:val="28"/>
          <w:szCs w:val="28"/>
        </w:rPr>
        <w:t>Задачи:</w:t>
      </w:r>
    </w:p>
    <w:p w:rsidR="00186926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Научить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внимательно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слушать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отвечать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вопросы.</w:t>
      </w:r>
    </w:p>
    <w:p w:rsidR="00186926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Научить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делать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соответствующие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выводы,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какое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значение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имеют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жизни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здоровье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организма,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окружающей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среды.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Воспитывать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бережное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отношение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растениям.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b/>
          <w:bCs/>
          <w:color w:val="000000"/>
          <w:sz w:val="28"/>
          <w:szCs w:val="28"/>
        </w:rPr>
        <w:t>Предварительная</w:t>
      </w:r>
      <w:r>
        <w:rPr>
          <w:b/>
          <w:bCs/>
          <w:color w:val="000000"/>
          <w:sz w:val="28"/>
          <w:szCs w:val="28"/>
        </w:rPr>
        <w:t xml:space="preserve"> </w:t>
      </w:r>
      <w:r w:rsidRPr="004B317D">
        <w:rPr>
          <w:b/>
          <w:bCs/>
          <w:color w:val="000000"/>
          <w:sz w:val="28"/>
          <w:szCs w:val="28"/>
        </w:rPr>
        <w:t>работа: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наблюдение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комнатными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растениями,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растениями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детского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сада.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418CE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Удивительный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мир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растений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разнообразен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велик.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окружают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нас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повсюду.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растут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лесах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лугах,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парках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скве</w:t>
      </w:r>
      <w:r>
        <w:rPr>
          <w:color w:val="000000"/>
          <w:sz w:val="28"/>
          <w:szCs w:val="28"/>
        </w:rPr>
        <w:t>рах. Их можно встретить в реках</w:t>
      </w:r>
      <w:r w:rsidRPr="004B31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оз</w:t>
      </w:r>
      <w:r>
        <w:rPr>
          <w:color w:val="000000"/>
          <w:sz w:val="28"/>
          <w:szCs w:val="28"/>
        </w:rPr>
        <w:t>ерах и прудах</w:t>
      </w:r>
      <w:r w:rsidRPr="004B31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низких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долинах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высоких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горах.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какое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множество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растений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выращивает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человек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полянах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городах,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садах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теплицах,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балконах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подоконниках!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Растения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вокруг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нас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всегда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везде,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огромные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proofErr w:type="gramStart"/>
      <w:r w:rsidRPr="004B317D">
        <w:rPr>
          <w:color w:val="000000"/>
          <w:sz w:val="28"/>
          <w:szCs w:val="28"/>
        </w:rPr>
        <w:t>совсем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крошечные</w:t>
      </w:r>
      <w:proofErr w:type="gramEnd"/>
      <w:r w:rsidRPr="004B31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долгожители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</w:t>
      </w:r>
      <w:r>
        <w:rPr>
          <w:color w:val="000000"/>
          <w:sz w:val="28"/>
          <w:szCs w:val="28"/>
        </w:rPr>
        <w:t>ия, жизнь которых очень коротка</w:t>
      </w:r>
      <w:r w:rsidRPr="004B317D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яркие,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причудливые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простые,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иногда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даже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незаметные.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по-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своему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красивы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привлекательны.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Вот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какой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любовью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рассказал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самых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обычных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Заболоцкий:</w:t>
      </w:r>
    </w:p>
    <w:p w:rsidR="00186926" w:rsidRPr="003418CE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418CE">
        <w:rPr>
          <w:i/>
          <w:color w:val="000000"/>
          <w:sz w:val="28"/>
          <w:szCs w:val="28"/>
        </w:rPr>
        <w:t>Я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воспитан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природой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суровою,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Чем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обычней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простое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растенье,</w:t>
      </w:r>
    </w:p>
    <w:p w:rsidR="00186926" w:rsidRPr="003418CE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418CE">
        <w:rPr>
          <w:i/>
          <w:color w:val="000000"/>
          <w:sz w:val="28"/>
          <w:szCs w:val="28"/>
        </w:rPr>
        <w:t>Мне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довольно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заметить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у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ног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Тем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живее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волнует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меня</w:t>
      </w:r>
    </w:p>
    <w:p w:rsidR="00186926" w:rsidRPr="003418CE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418CE">
        <w:rPr>
          <w:i/>
          <w:color w:val="000000"/>
          <w:sz w:val="28"/>
          <w:szCs w:val="28"/>
        </w:rPr>
        <w:t>Одуванчика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шарик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пуховый,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Первых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листьев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его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появленье</w:t>
      </w:r>
    </w:p>
    <w:p w:rsidR="00186926" w:rsidRPr="003418CE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418CE">
        <w:rPr>
          <w:i/>
          <w:color w:val="000000"/>
          <w:sz w:val="28"/>
          <w:szCs w:val="28"/>
        </w:rPr>
        <w:t>Подорожника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твёрдый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клинок.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На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рассвете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весеннего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дня.</w:t>
      </w:r>
    </w:p>
    <w:p w:rsidR="00186926" w:rsidRPr="003418CE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418CE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государстве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ромашек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у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края,</w:t>
      </w:r>
    </w:p>
    <w:p w:rsidR="00186926" w:rsidRPr="003418CE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418CE">
        <w:rPr>
          <w:i/>
          <w:color w:val="000000"/>
          <w:sz w:val="28"/>
          <w:szCs w:val="28"/>
        </w:rPr>
        <w:t>Где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ручей,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задыхаясь,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поет,</w:t>
      </w:r>
    </w:p>
    <w:p w:rsidR="00186926" w:rsidRPr="003418CE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418CE">
        <w:rPr>
          <w:i/>
          <w:color w:val="000000"/>
          <w:sz w:val="28"/>
          <w:szCs w:val="28"/>
        </w:rPr>
        <w:t>Пролежал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бы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всю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жизнь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до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утра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я,</w:t>
      </w:r>
    </w:p>
    <w:p w:rsidR="00186926" w:rsidRPr="003418CE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418CE">
        <w:rPr>
          <w:i/>
          <w:color w:val="000000"/>
          <w:sz w:val="28"/>
          <w:szCs w:val="28"/>
        </w:rPr>
        <w:t>Запрокинув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лицо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 xml:space="preserve"> </w:t>
      </w:r>
      <w:r w:rsidRPr="003418CE">
        <w:rPr>
          <w:i/>
          <w:color w:val="000000"/>
          <w:sz w:val="28"/>
          <w:szCs w:val="28"/>
        </w:rPr>
        <w:t>небосвод…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Где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видели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которых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написал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поэт?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Назовите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свои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любимые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растения.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Кто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вас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любит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мир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растений?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4B317D">
        <w:rPr>
          <w:color w:val="000000"/>
          <w:sz w:val="28"/>
          <w:szCs w:val="28"/>
        </w:rPr>
        <w:t>асскажите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одном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своих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любимых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растений.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Какую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пользу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приносят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человеку?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трудно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представить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себе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жизнь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растений.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lastRenderedPageBreak/>
        <w:t>Растения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насыщают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кислородом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воздух,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которым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дышим.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легкие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нашей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планеты.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Каждый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день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используем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пищу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сами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продукты,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получаем.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Многие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предметы,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нас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окружают,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какими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пользуемся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повседневной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жизни,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тоже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сделаны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растений.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Знаете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вы,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чего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сделана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наша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одежда?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чего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изготовлены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тетради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книги?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какого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атериала изготовлена мебель, оконные рамы</w:t>
      </w:r>
      <w:r w:rsidRPr="004B31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двери?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b/>
          <w:bCs/>
          <w:color w:val="000000"/>
          <w:sz w:val="28"/>
          <w:szCs w:val="28"/>
        </w:rPr>
        <w:t>Итог: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теперь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подумайте,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какое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значение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имеют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природе?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Смогут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жить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растений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животные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другие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живые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существа?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Почему?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B317D">
        <w:rPr>
          <w:color w:val="000000"/>
          <w:sz w:val="28"/>
          <w:szCs w:val="28"/>
        </w:rPr>
        <w:t>Животные,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люди,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дышат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кислородом.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Многим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животным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служат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домом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пищей.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вот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пищу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себя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создают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помощью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солнечного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света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воздуха,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ведь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живой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организм.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b/>
          <w:bCs/>
          <w:color w:val="000000"/>
          <w:sz w:val="28"/>
          <w:szCs w:val="28"/>
        </w:rPr>
        <w:t>Вывод: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исчезли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стало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зеленого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покрова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травы,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который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защищает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сохраняет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землю.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стало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деревьев,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корни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которых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удерживают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почву,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давая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образовываться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новым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оврагам.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Изменился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климат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Земле,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травоядным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животным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стало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нечем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питаться.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стало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растительной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пищи,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лечебных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трав,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материала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строительства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домов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мебели</w:t>
      </w:r>
      <w:proofErr w:type="gramStart"/>
      <w:r w:rsidRPr="004B317D">
        <w:rPr>
          <w:color w:val="000000"/>
          <w:sz w:val="28"/>
          <w:szCs w:val="28"/>
        </w:rPr>
        <w:t>..</w:t>
      </w:r>
      <w:r>
        <w:rPr>
          <w:color w:val="000000"/>
          <w:sz w:val="28"/>
          <w:szCs w:val="28"/>
        </w:rPr>
        <w:t xml:space="preserve"> </w:t>
      </w:r>
      <w:proofErr w:type="gramEnd"/>
      <w:r w:rsidRPr="004B317D">
        <w:rPr>
          <w:color w:val="000000"/>
          <w:sz w:val="28"/>
          <w:szCs w:val="28"/>
        </w:rPr>
        <w:t>Деревья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вырабатывают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кислород,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которым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дышит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живое.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него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жить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люди,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животные,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птицы,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рыбы.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исчезли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растения,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стало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жизни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Земле.</w:t>
      </w:r>
      <w:r>
        <w:rPr>
          <w:color w:val="000000"/>
          <w:sz w:val="28"/>
          <w:szCs w:val="28"/>
        </w:rPr>
        <w:t xml:space="preserve"> </w:t>
      </w:r>
    </w:p>
    <w:p w:rsidR="00186926" w:rsidRPr="004B317D" w:rsidRDefault="00186926" w:rsidP="001869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317D">
        <w:rPr>
          <w:color w:val="000000"/>
          <w:sz w:val="28"/>
          <w:szCs w:val="28"/>
        </w:rPr>
        <w:t>Планета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была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4B317D">
        <w:rPr>
          <w:color w:val="000000"/>
          <w:sz w:val="28"/>
          <w:szCs w:val="28"/>
        </w:rPr>
        <w:t>мертвой!</w:t>
      </w:r>
    </w:p>
    <w:p w:rsidR="00B2153B" w:rsidRDefault="00B2153B"/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6926"/>
    <w:rsid w:val="00186926"/>
    <w:rsid w:val="00B2153B"/>
    <w:rsid w:val="00E7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,Обычный (Web)"/>
    <w:basedOn w:val="a"/>
    <w:link w:val="a4"/>
    <w:uiPriority w:val="99"/>
    <w:unhideWhenUsed/>
    <w:qFormat/>
    <w:rsid w:val="0018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1 Знак,Обычный (Web) Знак"/>
    <w:basedOn w:val="a0"/>
    <w:link w:val="a3"/>
    <w:uiPriority w:val="99"/>
    <w:locked/>
    <w:rsid w:val="00186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2020-05-22T14:14:00Z</dcterms:created>
  <dcterms:modified xsi:type="dcterms:W3CDTF">2020-05-22T14:14:00Z</dcterms:modified>
</cp:coreProperties>
</file>