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96" w:rsidRPr="00EF127F" w:rsidRDefault="00345B96" w:rsidP="00345B96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</w:pPr>
      <w:proofErr w:type="gramStart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>Экологические  эксперименты</w:t>
      </w:r>
      <w:proofErr w:type="gramEnd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 xml:space="preserve"> с детьми</w:t>
      </w:r>
    </w:p>
    <w:p w:rsidR="00345B96" w:rsidRDefault="00345B96" w:rsidP="00345B96">
      <w:pPr>
        <w:pStyle w:val="a3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B77D4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Мастер-класс: «Магнит»</w:t>
      </w:r>
    </w:p>
    <w:p w:rsidR="00345B96" w:rsidRPr="004333C5" w:rsidRDefault="00345B96" w:rsidP="00345B9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End"/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Притягивает – не притягивает»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столе разложите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вперемешку предметы, разберите предметы таким образом: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поднос положите все предметы, которые магнит притягивает.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поднос положите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реагируют на магнит.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6ED54EF" wp14:editId="59DFFB69">
            <wp:simplePos x="0" y="0"/>
            <wp:positionH relativeFrom="margin">
              <wp:posOffset>-48895</wp:posOffset>
            </wp:positionH>
            <wp:positionV relativeFrom="margin">
              <wp:posOffset>1784985</wp:posOffset>
            </wp:positionV>
            <wp:extent cx="3195955" cy="2985770"/>
            <wp:effectExtent l="0" t="0" r="0" b="0"/>
            <wp:wrapSquare wrapText="bothSides"/>
            <wp:docPr id="9" name="Рисунок 9" descr="https://img2.freepng.ru/20180530/xvq/kisspng-craft-magnets-magnetism-magnetic-field-science-pro-5b0ef22137b749.3330817715277061452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530/xvq/kisspng-craft-magnets-magnetism-magnetic-field-science-pro-5b0ef22137b749.33308177152770614522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это проверим?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магнита.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бы это проверить, надо провести магнитом над предметами.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Приступаем! Расскажите, что вы 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делали ?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И что получилось?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провел магнитом над предметами, и все железные предметы притянулись к нему. Значит, магнит притягивает железные предметы.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предметы магнит не притянул?</w:t>
      </w:r>
    </w:p>
    <w:p w:rsidR="00345B96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 не притянул: пластмассовую пуговицу, кусок ткани, бумагу, деревянный карандаш, ластик.</w:t>
      </w:r>
    </w:p>
    <w:p w:rsidR="00345B96" w:rsidRPr="00AC661E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 магнит притягивает металлические предметы.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</w:t>
      </w: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«Действует ли магнит через другие материалы?»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«Рыбалка»</w:t>
      </w:r>
    </w:p>
    <w:p w:rsidR="00345B96" w:rsidRPr="004333C5" w:rsidRDefault="00345B96" w:rsidP="00345B96">
      <w:pPr>
        <w:pStyle w:val="a3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воду магнитные силы пройдут? Сейчас мы это проверим. Мы будем ловить рыбок без удочки, только с помощью нашего магнита. Проведите магнитом над водой. 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Приступайте.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магнитом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водой, железные рыбки, нахо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дящиеся на дне, притягиваются к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магниту.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что вы делали, и что у вас получилось.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провел над стаканом с водой магнитом, и рыбка, лежащая в воде, притянулась, </w:t>
      </w:r>
      <w:proofErr w:type="spell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примагнитилась</w:t>
      </w:r>
      <w:proofErr w:type="spell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- Магнитные силы проходят через воду.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B96" w:rsidRPr="004333C5" w:rsidRDefault="00345B96" w:rsidP="00345B9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Игра-опыт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№3</w:t>
      </w:r>
      <w:r w:rsidRPr="0043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«Бабочка летит»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ли бумажная бабочка летать?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эксперемент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положу на лист картона бабочку, магнит под картон. Буду двигать бабочку по нарисованным дорожкам. Приступайте к проведению опыта.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Расскажите, что вы сделали и что получили.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 летит.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 у бабочки тоже есть магнит. Магнит притягивает магнит.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двигает бабочку? (магнитная сила).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магнитные силы оказывают своё волшебное действие.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мы можем сделать вывод?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сила проходит через картон.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Магниты могут действовать через бумагу, поэтому их используют, </w:t>
      </w:r>
      <w:proofErr w:type="gram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прикреплять записки к металлической дверце холодильника.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же вывод можно сделать? Через какие материалы и вещества проходит магнитная сила?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- Магнитная сила проходит через картон.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магнитная сила проходит через разные материалы и вещества. 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Игра-опыт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№4</w:t>
      </w:r>
      <w:r w:rsidRPr="0043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«Не замочив рук»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ли магнит через другие материалы?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</w:t>
      </w:r>
      <w:proofErr w:type="gram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задание. Как достать скрепку из стакана с водой, не замочив рук?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Показать, как это сделать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взять магнит. А затем надо вести магнит по внешней стенке стакана.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вы сделали и что получили. (Скрепка следует за движением магнита вверх).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же двигало скрепку? (Магнитная сила)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можно сделать вывод: проходят ли магнитные силы через стекло?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- Магнитные силы проходят через стекло</w:t>
      </w:r>
    </w:p>
    <w:p w:rsidR="00345B96" w:rsidRPr="004333C5" w:rsidRDefault="00345B96" w:rsidP="00345B96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B96" w:rsidRDefault="00345B96" w:rsidP="00345B96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86C4714" wp14:editId="7CEFB52F">
            <wp:simplePos x="0" y="0"/>
            <wp:positionH relativeFrom="margin">
              <wp:posOffset>0</wp:posOffset>
            </wp:positionH>
            <wp:positionV relativeFrom="margin">
              <wp:posOffset>294640</wp:posOffset>
            </wp:positionV>
            <wp:extent cx="5720080" cy="3820795"/>
            <wp:effectExtent l="0" t="0" r="0" b="0"/>
            <wp:wrapSquare wrapText="bothSides"/>
            <wp:docPr id="1" name="Рисунок 1" descr="https://i.ytimg.com/vi/J8EzBNpXqw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J8EzBNpXqws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2" t="1425" r="8041"/>
                    <a:stretch/>
                  </pic:blipFill>
                  <pic:spPr bwMode="auto">
                    <a:xfrm>
                      <a:off x="0" y="0"/>
                      <a:ext cx="572008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BCD9E5" wp14:editId="67FFC522">
            <wp:simplePos x="0" y="0"/>
            <wp:positionH relativeFrom="margin">
              <wp:posOffset>605155</wp:posOffset>
            </wp:positionH>
            <wp:positionV relativeFrom="margin">
              <wp:posOffset>5970905</wp:posOffset>
            </wp:positionV>
            <wp:extent cx="5720080" cy="3820795"/>
            <wp:effectExtent l="0" t="0" r="0" b="0"/>
            <wp:wrapSquare wrapText="bothSides"/>
            <wp:docPr id="10" name="Рисунок 10" descr="https://i.ytimg.com/vi/J8EzBNpXqw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J8EzBNpXqws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2" t="1425" r="8041"/>
                    <a:stretch/>
                  </pic:blipFill>
                  <pic:spPr bwMode="auto">
                    <a:xfrm>
                      <a:off x="0" y="0"/>
                      <a:ext cx="572008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5B96" w:rsidRDefault="00345B96" w:rsidP="00345B96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5B96" w:rsidRDefault="00345B96" w:rsidP="00345B96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5B96" w:rsidRDefault="00345B96" w:rsidP="00345B96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5B96" w:rsidRDefault="00345B96" w:rsidP="00345B96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5B96" w:rsidRDefault="00345B96" w:rsidP="00345B96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5B96" w:rsidRDefault="00345B96" w:rsidP="00345B96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5B96" w:rsidRDefault="00345B96" w:rsidP="00345B96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5B96" w:rsidRDefault="00345B96" w:rsidP="00345B96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5B96" w:rsidRDefault="00345B96" w:rsidP="00345B96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5B96" w:rsidRDefault="00345B96" w:rsidP="00345B96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5B96" w:rsidRDefault="00345B96" w:rsidP="00345B96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5B96" w:rsidRDefault="00345B96" w:rsidP="00345B96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E54B4" w:rsidRDefault="003E54B4"/>
    <w:sectPr w:rsidR="003E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A1"/>
    <w:rsid w:val="00345B96"/>
    <w:rsid w:val="003917A1"/>
    <w:rsid w:val="003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2C575-89EA-464D-A898-B97567D8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B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2020-05-16T01:20:00Z</dcterms:created>
  <dcterms:modified xsi:type="dcterms:W3CDTF">2020-05-16T01:20:00Z</dcterms:modified>
</cp:coreProperties>
</file>