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outlineLvl w:val="0"/>
        <w:rPr>
          <w:rFonts w:ascii="Helvetica" w:eastAsia="Times New Roman" w:hAnsi="Helvetica" w:cs="Helvetica"/>
          <w:color w:val="661D18"/>
          <w:kern w:val="36"/>
          <w:sz w:val="48"/>
          <w:szCs w:val="48"/>
          <w:lang w:eastAsia="ru-RU"/>
        </w:rPr>
      </w:pPr>
      <w:r w:rsidRPr="00C1142D">
        <w:rPr>
          <w:rFonts w:ascii="Helvetica" w:eastAsia="Times New Roman" w:hAnsi="Helvetica" w:cs="Helvetica"/>
          <w:color w:val="661D18"/>
          <w:kern w:val="36"/>
          <w:sz w:val="48"/>
          <w:szCs w:val="48"/>
          <w:lang w:eastAsia="ru-RU"/>
        </w:rPr>
        <w:t>Сказка о том, как Витамины победили Микробов</w:t>
      </w:r>
    </w:p>
    <w:p w:rsidR="00C1142D" w:rsidRPr="00C1142D" w:rsidRDefault="00C1142D" w:rsidP="00C1142D">
      <w:pPr>
        <w:spacing w:after="0" w:line="240" w:lineRule="auto"/>
        <w:textAlignment w:val="top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hyperlink r:id="rId5" w:tooltip="Главная" w:history="1">
        <w:r w:rsidRPr="00C1142D">
          <w:rPr>
            <w:rFonts w:ascii="Helvetica" w:eastAsia="Times New Roman" w:hAnsi="Helvetica" w:cs="Helvetica"/>
            <w:b/>
            <w:bCs/>
            <w:color w:val="661D18"/>
            <w:sz w:val="24"/>
            <w:szCs w:val="24"/>
            <w:u w:val="single"/>
            <w:lang w:eastAsia="ru-RU"/>
          </w:rPr>
          <w:t>Главная</w:t>
        </w:r>
      </w:hyperlink>
    </w:p>
    <w:p w:rsidR="00C1142D" w:rsidRPr="00C1142D" w:rsidRDefault="00C1142D" w:rsidP="00C1142D">
      <w:pPr>
        <w:spacing w:after="0" w:line="240" w:lineRule="auto"/>
        <w:textAlignment w:val="top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1142D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 &gt; </w:t>
      </w:r>
    </w:p>
    <w:p w:rsidR="00C1142D" w:rsidRPr="00C1142D" w:rsidRDefault="00C1142D" w:rsidP="00C1142D">
      <w:pPr>
        <w:spacing w:after="0" w:line="240" w:lineRule="auto"/>
        <w:textAlignment w:val="top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hyperlink r:id="rId6" w:tooltip="Русские сказки" w:history="1">
        <w:r w:rsidRPr="00C1142D">
          <w:rPr>
            <w:rFonts w:ascii="Helvetica" w:eastAsia="Times New Roman" w:hAnsi="Helvetica" w:cs="Helvetica"/>
            <w:b/>
            <w:bCs/>
            <w:color w:val="661D18"/>
            <w:sz w:val="24"/>
            <w:szCs w:val="24"/>
            <w:u w:val="single"/>
            <w:lang w:eastAsia="ru-RU"/>
          </w:rPr>
          <w:t>Русские сказки</w:t>
        </w:r>
      </w:hyperlink>
    </w:p>
    <w:p w:rsidR="00C1142D" w:rsidRPr="00C1142D" w:rsidRDefault="00C1142D" w:rsidP="00C1142D">
      <w:pPr>
        <w:spacing w:after="0" w:line="240" w:lineRule="auto"/>
        <w:textAlignment w:val="top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1142D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 &gt; </w:t>
      </w:r>
    </w:p>
    <w:p w:rsidR="00C1142D" w:rsidRPr="00C1142D" w:rsidRDefault="00C1142D" w:rsidP="00C1142D">
      <w:pPr>
        <w:spacing w:after="0" w:line="240" w:lineRule="auto"/>
        <w:textAlignment w:val="top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hyperlink r:id="rId7" w:tooltip="Сказки Алкинской Анны Альбертовны" w:history="1">
        <w:r w:rsidRPr="00C1142D">
          <w:rPr>
            <w:rFonts w:ascii="Helvetica" w:eastAsia="Times New Roman" w:hAnsi="Helvetica" w:cs="Helvetica"/>
            <w:b/>
            <w:bCs/>
            <w:color w:val="661D18"/>
            <w:sz w:val="24"/>
            <w:szCs w:val="24"/>
            <w:u w:val="single"/>
            <w:lang w:eastAsia="ru-RU"/>
          </w:rPr>
          <w:t>Сказки Алкинской Анны Альбертовны</w:t>
        </w:r>
      </w:hyperlink>
    </w:p>
    <w:p w:rsidR="00C1142D" w:rsidRPr="00C1142D" w:rsidRDefault="00C1142D" w:rsidP="00C1142D">
      <w:pPr>
        <w:spacing w:after="0" w:line="240" w:lineRule="auto"/>
        <w:textAlignment w:val="top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1142D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 &gt; Сказка о том, как Витамины победили Микробов</w:t>
      </w:r>
    </w:p>
    <w:p w:rsidR="00C1142D" w:rsidRPr="00C1142D" w:rsidRDefault="00C1142D" w:rsidP="00C1142D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C1142D" w:rsidRPr="00C1142D" w:rsidRDefault="00C1142D" w:rsidP="00C1142D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C1142D" w:rsidRPr="00C1142D" w:rsidRDefault="00C1142D" w:rsidP="00C1142D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C1142D" w:rsidRPr="00C1142D" w:rsidRDefault="00C1142D" w:rsidP="00C1142D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C1142D" w:rsidRPr="00C1142D" w:rsidRDefault="00C1142D" w:rsidP="00C1142D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C1142D" w:rsidRPr="00C1142D" w:rsidRDefault="00C1142D" w:rsidP="00C1142D">
      <w:pPr>
        <w:spacing w:after="0" w:line="240" w:lineRule="auto"/>
        <w:jc w:val="center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b/>
          <w:bCs/>
          <w:noProof/>
          <w:color w:val="661D18"/>
          <w:sz w:val="25"/>
          <w:szCs w:val="25"/>
          <w:lang w:eastAsia="ru-RU"/>
        </w:rPr>
        <w:drawing>
          <wp:inline distT="0" distB="0" distL="0" distR="0">
            <wp:extent cx="3714750" cy="4000500"/>
            <wp:effectExtent l="0" t="0" r="0" b="0"/>
            <wp:docPr id="1" name="Рисунок 1" descr="Сказка о том, как Витамины победили Микробов - Русская сказка - Алкинская Анна Альбертовна">
              <a:hlinkClick xmlns:a="http://schemas.openxmlformats.org/drawingml/2006/main" r:id="rId8" tgtFrame="&quot;_blank&quot;" tooltip="&quot;Сказка о том, как Витамины победили Микробов - Русская сказка - Алкинская Анна Альберт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о том, как Витамины победили Микробов - Русская сказка - Алкинская Анна Альбертовна">
                      <a:hlinkClick r:id="rId8" tgtFrame="&quot;_blank&quot;" tooltip="&quot;Сказка о том, как Витамины победили Микробов - Русская сказка - Алкинская Анна Альберт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Водном Организме-королевстве жила, конечно же, королевская семья.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У короля и королевы была единственная красавица-дочь – принцесса, которую назвали - Бактерия. Жили они дружно, поэтому в королевстве их все любили и с удовольствием служили им.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Принцесса была такой милой, что ею просто нельзя не любоваться. Когда она выходила со своей свитой в город, то на нее оглядывались и дивились ее красоте.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У нее были коричневые глаза, окаймленные большими густыми ресницами. Брови ее напоминали размах крыльев орла. Овал лица имел нежные очертания. На нем всегда был румянец, потому что она хорошо питалась и ела </w:t>
      </w: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t>очень много фруктов и овощей. Ежедневно она пила соки и питалась салатами, поэтому и волнистые волосы у нее были здоровыми и крепкими. Это особенно было видно, если смотреть на волосы днем, на солнце – они блестели и переливались.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Фигура у нее была просто загляденьем. Казалось, что стройней фигуры Бактерии не было ни у кого в их королевстве!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А как она пела! Когда она начинала петь, то многие молодые служанки или просто те, кто находился поблизости, забывались и заслушивались, приостанавливая начатую работу. Если кому приходилось проходить мимо их дворца, то прохожие останавливались, чтобы послушать ее завораживающее пение. Ходили слухи, что у некоторых из жителей, которые слушали ее пение в момент болезней боли исчезали. Например, прекращались головные боли, поднималось настроение. А как действовал ее голос на капризных детей! Мамы, которые не могли успокоить заплакавшихся детей, останавливались неподалеку. И дети сразу прекращали свой плач и нытье как-то сами по себе, не понимая, отчего так происходит. И к тому же внимательно слушали ее песни. А некоторые дети запоминали их и подпевали, радуя своих мам.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Часто принцесса бродила по ее любимому саду, где росли разные деревья и кустарники. Особенно она любовалась, глядя на роскошные цветы. Иногда она брала сделанную специально для нее легкую разноцветную лейку и поливала их. В саду она каждый день садилась на свою скамеечку и слушала пение птичек.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Она очень любила животных. Всюду за ней следовала любимая собака – Левретка по кличке Джесси. Она была такой игривой и ласковой, постоянно прыгала возле нее как маленький щенок, чем забавляла принцессу.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Дома у нее жил кот Барон. Он был важным и нужным, потому что считался хорошим котом во всем королевстве и просто потому, что ни одна мышь не посмела бы появиться у них во владении. А Бактерия его просто любила.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А еще она любила прогуливаться верхом на своей любимой лошади, которая тоже любила свою хозяйку и была очень послушной. Любимица принцессы была редкой красоты, лошадь ахалтекинской породы, черной масти. Когда девушка садилась на нее, то казалось, что они сошли с великолепно написанной картины. Или наоборот, они могли бы стать произведением искусства!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В детстве Бактерию многому научили в школе. У нее были замечательные учителя. Они привили ей хорошие манеры, обучили танцам, пению, рисованию, игре на клавесине. Она была старательной и послушной ученицей. Поэтому легко научилась грамотно писать, хорошо считала, с легкостью овладела несколькими языками. А еще, незаметно от родителей и строгих учителей, у нянечек научилась вязанию, вышиванию, любила слушать сказки. Словом, ученицей она была замечательной.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t>Когда принцессе исполнилось шестнадцать лет, она превратилась в очаровательную девушку. Тут и настала пора выдавать ее замуж.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Многие принцы стремились завоевать ее сердце. Пятьдесят принцев из разных стран прибыли в королевство, чтобы посвататься за принцессу. За пятьдесят дней она должна была решить, кому же отдать руку и сердце и на пятьдесят первый день сообщить о своем выборе.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Среди них был принц по имени Иммунитет. Он знал о ней больше, чем кто-либо из других принцев, так как он был ее соседом и любил ее с детства. Но боялся ей признаться в этом. Он был скромен, и считал, что вряд ли она посмотрит на него, ведь они знали друг друга и были друзьями. Захочет ли она иметь его в качестве мужа? Так он сомневался, что счел нужным подойти к ней в самом конце очереди. То есть пятидесятым.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Среди гостей не оказалось только одного принца. Его не пригласили. Это был старый холостяк – КробМикроб. За него не хотела выйти замуж ни одна порядочная принцесса. И от этого он становился все злее и злее.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Но как упустить последнюю возможность стать королем!?!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Зная, что его не пригласят, он решил силой взять принцессу в жены.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За день до того, как должно было начаться сватовство, гонец распространил печальное известие о том, что в королевстве началась Эпидемия, и Кроб Микроб, собрав свое гриппозное и ангинное войско, отправился в наступление.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Всё королевство впало в отчаяние. Ожидание переросло в невыносимое волнение. Принцесса стала грустной, перестала петь песни. Она постоянно плакала и чахнула на глазах у всех. Часто кашляла, и от этого у нее болела голова, поднималась температура. От переживаний постарели король с королевой. Они не могли себе и представить, что им может еще что-то угрожать.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И вот, в тот пасмурный день Микроб перешел в решительное наступление. Королевство стало готовиться к битве, но Кроб Микроб уже завладел половиной королевства. Ему в этом помогала его родная сестра Инфекция, которая с детства завидовала Бактерии. Она насылала свои злые чары. Каждый день шли проливные дожди, гроза не прекращалась ни на минуту, во всех королевствах доброй страны люди стали болеть: у всех стала подниматься температура, появился сильный кашель. Заболели и доблестные воины. Но они до последнего бились за честь своего любимого короля и его семьи! А Кроб Микроб еще с большим усилием стал нападать. Много жителей королевства погибли в сражении со злым КробомМикробом. А он наступал все настойчивей и настойчивей. Вот-вот дойдет до самого сердца королевства – дворца, где чахнет прекрасная Бактерия.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t>Но где же принцы? Куда же девались эти накрахмаленные воротники и припудренные парики? Где же вы, принцы, которые так сильно жаждали стать королевичами?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Во дворец примчался раненый и больной гонец и рассказал, как бьютсядо последнего воины короля. Он сообщил обнадеживающую новость – какой-то принц в маске со своим войском уничтожил большое количество гриппозно-ангиновского войска. Но никто не знал, как его имя. Все облегченно вздохнули. Появилась надежда на спасение. Но кто же этот таинственный защитник? Откуда он взялся?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Конечно же вы догадались, что это наш верный и покорный слуга – принц Иммунитет! Его придворные врачи и лекари очень сильно любили принца и помогли ему стать сильней. Они готовили лекарства и витамины, которые придавали воинам силу.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Заставляли ослабленных солдат хорошо питаться и пить только тёплую воду. А простудившимся защитникам давали напитки из молока с медом; в носочки каждому сыпали порошок горчицы или вкладывали в них сухие горчичники. Вместе с ними и Иммунитет стал сильным и здоровым. Крепкий молодой организм принца победил Кробовское войско! А Сам Кроб Микроб лопнул от досады.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Эта добрая весть молниеносно разнеслась по всему королевству. Все радостно встречали победителей. И когда таинственный незнакомец снял маску, то люди узнали в нем доброго принца Иммунитета.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Весь народ собрался у дворца и встречал спасителя. Когда он вошел во дворец, зазвучала торжественная музыка. Все ждали чуда. Оно не заставило себя долго ждать.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Принц подошел к принцессе, встал на колени перед ней и ее родителями. Он склонил голову, и попросил руки принцессы.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По обычаю, принцесса должна была встать перед пятьюдесятью принцами и дать согласие единственному избраннику. Но тут оказался всего лишь один принц. Тот, который по настоящему любил ее. Он, не дожидаясь зова о помощи, сам спас свою невесту и ее королевство от врагов.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Родители посмотрели на дочь, что она ему ответит. Но по выражению ее глаз всем было и так ясно. Ее вид сам говорил о согласии.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А что было потом, вы знаете! Пир на весь мир! Это была неслыханная свадьба! Столько веселья и радости могло быть только в настоящем и добром королевстве!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Потом они жили долго и счастливо. У них родились две девочки и два мальчика. Королева с королем состарились. Они и по сей день живут и здравствуют, и растят внуков.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t>А в королевстве осталось все по-прежнему. Тот же сад, те же птицы и цветы. Детей стало больше в королевстве, стало еще веселей и шумней.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Словом, зажили все дружно и радостно!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 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«Вот и сказочки конец», -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Так сказал вон тот гонец.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Спи, скорее, засыпай,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Баю-бай, баю-бай!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Ночка темная пришла,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Снов хороших принесла.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Ты расти во сне скорей,</w:t>
      </w:r>
    </w:p>
    <w:p w:rsidR="00C1142D" w:rsidRPr="00C1142D" w:rsidRDefault="00C1142D" w:rsidP="00C1142D">
      <w:pPr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C1142D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Будь здоров и не болей!</w:t>
      </w:r>
    </w:p>
    <w:p w:rsidR="00F86ECF" w:rsidRDefault="00F86ECF">
      <w:bookmarkStart w:id="0" w:name="_GoBack"/>
      <w:bookmarkEnd w:id="0"/>
    </w:p>
    <w:sectPr w:rsidR="00F8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B3CA0"/>
    <w:multiLevelType w:val="multilevel"/>
    <w:tmpl w:val="FF60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AB"/>
    <w:rsid w:val="007B13AB"/>
    <w:rsid w:val="00C1142D"/>
    <w:rsid w:val="00F8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40CB7-27FB-4B70-9F09-92A343A4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142D"/>
    <w:rPr>
      <w:color w:val="0000FF"/>
      <w:u w:val="single"/>
    </w:rPr>
  </w:style>
  <w:style w:type="paragraph" w:customStyle="1" w:styleId="p1">
    <w:name w:val="p1"/>
    <w:basedOn w:val="a"/>
    <w:rsid w:val="00C1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1142D"/>
  </w:style>
  <w:style w:type="paragraph" w:customStyle="1" w:styleId="p2">
    <w:name w:val="p2"/>
    <w:basedOn w:val="a"/>
    <w:rsid w:val="00C1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3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kie-skazki.larec-skazok.ru/upload/story/bg/021/75/f8/c5cd9604f6b1e576b252d4c86e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kinskaya-anna-albertovna-pisatel.larec-skaz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kie-skazki.larec-skazo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arec-skazo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2020-05-08T01:34:00Z</dcterms:created>
  <dcterms:modified xsi:type="dcterms:W3CDTF">2020-05-08T01:34:00Z</dcterms:modified>
</cp:coreProperties>
</file>