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32"/>
          <w:szCs w:val="32"/>
        </w:rPr>
        <w:t>Экологический праздник</w:t>
      </w:r>
      <w:r>
        <w:rPr>
          <w:rStyle w:val="eop"/>
          <w:sz w:val="32"/>
          <w:szCs w:val="32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32"/>
          <w:szCs w:val="32"/>
        </w:rPr>
        <w:t>«Посвящение в юных экологов»</w:t>
      </w:r>
      <w:r>
        <w:rPr>
          <w:rStyle w:val="eop"/>
          <w:sz w:val="32"/>
          <w:szCs w:val="32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32"/>
          <w:szCs w:val="32"/>
        </w:rPr>
        <w:t>(</w:t>
      </w:r>
      <w:proofErr w:type="gramStart"/>
      <w:r>
        <w:rPr>
          <w:rStyle w:val="normaltextrun"/>
          <w:color w:val="000000"/>
          <w:sz w:val="32"/>
          <w:szCs w:val="32"/>
        </w:rPr>
        <w:t>для</w:t>
      </w:r>
      <w:proofErr w:type="gramEnd"/>
      <w:r>
        <w:rPr>
          <w:rStyle w:val="normaltextrun"/>
          <w:color w:val="000000"/>
          <w:sz w:val="32"/>
          <w:szCs w:val="32"/>
        </w:rPr>
        <w:t xml:space="preserve"> детей старшего дошкольного возраста)</w:t>
      </w:r>
      <w:r>
        <w:rPr>
          <w:rStyle w:val="eop"/>
          <w:sz w:val="32"/>
          <w:szCs w:val="32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right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color w:val="000000"/>
          <w:sz w:val="28"/>
          <w:szCs w:val="28"/>
        </w:rPr>
        <w:t>подготовила</w:t>
      </w:r>
      <w:proofErr w:type="gramEnd"/>
      <w:r>
        <w:rPr>
          <w:rStyle w:val="normaltextrun"/>
          <w:color w:val="000000"/>
          <w:sz w:val="28"/>
          <w:szCs w:val="28"/>
        </w:rPr>
        <w:t>: музыкальный руководитель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 МАДОУ № 1 «Детский сад Будущего» Никитина В.Н.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Цель: </w:t>
      </w:r>
      <w:r>
        <w:rPr>
          <w:rStyle w:val="normaltextrun"/>
          <w:color w:val="000000"/>
          <w:sz w:val="28"/>
          <w:szCs w:val="28"/>
        </w:rPr>
        <w:t>формирование экологически грамотного отношения старших дошкольников к природе.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Задачи: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воспитывать положительное отношение к окружающему миру, живой и неживой природе;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развивать логическое мышление, умение устанавливать элементарные связи;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 развивать творческое воображение, эмоциональную отзывчивость, доброжелательность.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Материал, оборудование:</w:t>
      </w:r>
      <w:r>
        <w:rPr>
          <w:rStyle w:val="normaltextrun"/>
          <w:sz w:val="28"/>
          <w:szCs w:val="28"/>
        </w:rPr>
        <w:t> макет «Жалобная книга природы», жетоны (эмблемы «Юный эколог»), эмблемы «Ромашка», дипломы «Юный эколог», презентация «Земля – наш общий дом» (слайды со страничками жалобной книги – авторы жалоб), мультимедийная установка, экран; аудиозапись песни «Берегите землю»; музыки с голосами птиц.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Ход действия.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8"/>
          <w:szCs w:val="28"/>
        </w:rPr>
        <w:t>Звучит музыка с голосами птиц. Декорации зала представлены в виде лесной поляны.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Ведущий. </w:t>
      </w:r>
      <w:r>
        <w:rPr>
          <w:rStyle w:val="normaltextrun"/>
          <w:color w:val="000000"/>
          <w:sz w:val="28"/>
          <w:szCs w:val="28"/>
        </w:rPr>
        <w:t>Здравствуйте, ребята! Я очень рада нашей с вами встрече! Она не случайна. 5 июня в России отмечается День эколога - профессиональный праздник специалистов, которые осуществляют природоохранную деятельность. Этот праздник приурочен к Всемирному дню окружающей среды.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Ребенок.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Наш дом родной, наш общий дом –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Земля, где мы с тобой живем.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Ты только посмотри вокруг: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Тут - речка, там – зеленый луг.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 лесу дремучем не пройдешь!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Воды в пустыне не найдешь.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А где-то снег лежит горой,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А где-то жарко и зимой.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Чудес нам всех не перечесть,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Одно у них названье есть: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Леса и горы и моря –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Все называется Земля.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А если в космос мы взлетим,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То из окна ракеты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lastRenderedPageBreak/>
        <w:t>Увидишь шар там голубой –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Любимую планету. 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Ведущий. </w:t>
      </w:r>
      <w:r>
        <w:rPr>
          <w:rStyle w:val="normaltextrun"/>
          <w:color w:val="000000"/>
          <w:sz w:val="28"/>
          <w:szCs w:val="28"/>
        </w:rPr>
        <w:t>Земля – самая красивая из всех планет. Всё многообразие природы, которое мы видим, это горы, реки, моря, трава, деревья, птицы, рыбы, звери. Всё это – Земля, которая похожа на большой </w:t>
      </w:r>
      <w:proofErr w:type="gramStart"/>
      <w:r>
        <w:rPr>
          <w:rStyle w:val="normaltextrun"/>
          <w:color w:val="000000"/>
          <w:sz w:val="28"/>
          <w:szCs w:val="28"/>
        </w:rPr>
        <w:t>разноцветный  ковер</w:t>
      </w:r>
      <w:proofErr w:type="gramEnd"/>
      <w:r>
        <w:rPr>
          <w:rStyle w:val="normaltextrun"/>
          <w:color w:val="000000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Ребенок.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Вот Земля, наш светлый дом,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Много есть соседей в нем.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И мохнатые козлята,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И пушистые котята,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И извилистые речки,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И кудрявые овечки,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Травка, птички и цветы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И, конечно, я и ты</w:t>
      </w:r>
      <w:r>
        <w:rPr>
          <w:rStyle w:val="normaltextrun"/>
          <w:i/>
          <w:iCs/>
          <w:color w:val="000000"/>
          <w:sz w:val="28"/>
          <w:szCs w:val="28"/>
        </w:rPr>
        <w:t>. 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Ребенок.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Природу надо защищать,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Любить ее, оберегать!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Стремиться мы должны к тому,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Чтоб воздух был и чист, и свеж,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И аист свил гнездо надежд.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Сады душистые цвели,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Прозрачные ручьи текли.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Поля колосьями шумели,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Чтоб птицы, звери были рады.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И будет это нам наградой</w:t>
      </w:r>
      <w:r>
        <w:rPr>
          <w:rStyle w:val="normaltextrun"/>
          <w:i/>
          <w:iCs/>
          <w:color w:val="000000"/>
          <w:sz w:val="28"/>
          <w:szCs w:val="28"/>
        </w:rPr>
        <w:t>! 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Ведущий. </w:t>
      </w:r>
      <w:r>
        <w:rPr>
          <w:rStyle w:val="normaltextrun"/>
          <w:color w:val="000000"/>
          <w:sz w:val="28"/>
          <w:szCs w:val="28"/>
        </w:rPr>
        <w:t>Поэты и композиторы написали много песен о нашей прекрасной земле. Предлагаю вам послушать одну из них.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8"/>
          <w:szCs w:val="28"/>
        </w:rPr>
        <w:t>Звучит фрагмент песни «Берегите землю» (музыка Г. Дмитриевой, слова З. </w:t>
      </w:r>
      <w:proofErr w:type="spellStart"/>
      <w:r>
        <w:rPr>
          <w:rStyle w:val="spellingerror"/>
          <w:i/>
          <w:iCs/>
          <w:color w:val="000000"/>
          <w:sz w:val="28"/>
          <w:szCs w:val="28"/>
        </w:rPr>
        <w:t>Комиссаровой</w:t>
      </w:r>
      <w:proofErr w:type="spellEnd"/>
      <w:r>
        <w:rPr>
          <w:rStyle w:val="normaltextrun"/>
          <w:i/>
          <w:iCs/>
          <w:color w:val="000000"/>
          <w:sz w:val="28"/>
          <w:szCs w:val="28"/>
        </w:rPr>
        <w:t>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Ведущий. </w:t>
      </w:r>
      <w:r>
        <w:rPr>
          <w:rStyle w:val="normaltextrun"/>
          <w:color w:val="000000"/>
          <w:sz w:val="28"/>
          <w:szCs w:val="28"/>
        </w:rPr>
        <w:t>Ребята, у меня в руках «Жалобная книга природы». В ней растения и животные рассказывают о том, что некоторые люди жестоки к ним. Пользуясь дарами природы, люди не всегда заботятся о ней. В содержание книги вошли списки редких и находящихся под угрозой исчезновения некоторых видов растений и животных. Я думаю, что вы друзья природы и по-настоящему любите ее. Сегодня мы проводим конкурс - викторину «Лучший юный эколог». За каждый правильный ответ вы будете получать жетон, победит тот, у кого жетонов окажется больше. Правильность ваших ответов будет оценивать жюри. </w:t>
      </w:r>
      <w:r>
        <w:rPr>
          <w:rStyle w:val="normaltextrun"/>
          <w:i/>
          <w:iCs/>
          <w:color w:val="000000"/>
          <w:sz w:val="28"/>
          <w:szCs w:val="28"/>
        </w:rPr>
        <w:t>(Представление жюри)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Ведущий. </w:t>
      </w:r>
      <w:r>
        <w:rPr>
          <w:rStyle w:val="normaltextrun"/>
          <w:color w:val="000000"/>
          <w:sz w:val="28"/>
          <w:szCs w:val="28"/>
        </w:rPr>
        <w:t>Ребята, как вы думаете,</w:t>
      </w:r>
      <w:r>
        <w:rPr>
          <w:rStyle w:val="normaltextrun"/>
          <w:b/>
          <w:bCs/>
          <w:color w:val="000000"/>
          <w:sz w:val="28"/>
          <w:szCs w:val="28"/>
        </w:rPr>
        <w:t> </w:t>
      </w:r>
      <w:r>
        <w:rPr>
          <w:rStyle w:val="normaltextrun"/>
          <w:color w:val="000000"/>
          <w:sz w:val="28"/>
          <w:szCs w:val="28"/>
        </w:rPr>
        <w:t>почему цвет обложки «Жалобная книга природы» красный? (Красный цвет – сигнал тревоги. Тревожный сигнал людям, каждому из нас, правительству, общественности, по спасению редких, исчезающих видов растений, животных.)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lastRenderedPageBreak/>
        <w:t>Ведущий. </w:t>
      </w:r>
      <w:r>
        <w:rPr>
          <w:rStyle w:val="normaltextrun"/>
          <w:color w:val="000000"/>
          <w:sz w:val="28"/>
          <w:szCs w:val="28"/>
        </w:rPr>
        <w:t>Молодцы! Итак, страница первая «Будем знакомы!» </w:t>
      </w:r>
      <w:r>
        <w:rPr>
          <w:rStyle w:val="normaltextrun"/>
          <w:i/>
          <w:iCs/>
          <w:color w:val="000000"/>
          <w:sz w:val="28"/>
          <w:szCs w:val="28"/>
        </w:rPr>
        <w:t>(Зачитывает текст.)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«Я – тревожный рассказ о том, как порой трудно живется цветам, деревьям, птицам, рыбам, животным. Мой автор – сама природа. Мои читатели – люди с добрым, честным, отзывчивым сердцем. Я – крик о помощи. Кто прочитает меня внимательно, научится понимать, ценить и беречь природу. Станет ее другом и помощником».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Ведущий.</w:t>
      </w:r>
      <w:r>
        <w:rPr>
          <w:rStyle w:val="normaltextrun"/>
          <w:color w:val="000000"/>
          <w:sz w:val="28"/>
          <w:szCs w:val="28"/>
        </w:rPr>
        <w:t> </w:t>
      </w:r>
      <w:proofErr w:type="gramStart"/>
      <w:r>
        <w:rPr>
          <w:rStyle w:val="normaltextrun"/>
          <w:color w:val="000000"/>
          <w:sz w:val="28"/>
          <w:szCs w:val="28"/>
        </w:rPr>
        <w:t>Друзья,  давайте</w:t>
      </w:r>
      <w:proofErr w:type="gramEnd"/>
      <w:r>
        <w:rPr>
          <w:rStyle w:val="normaltextrun"/>
          <w:color w:val="000000"/>
          <w:sz w:val="28"/>
          <w:szCs w:val="28"/>
        </w:rPr>
        <w:t xml:space="preserve"> из группы мальчиков и девочек превратимся в группу друзей природы. </w:t>
      </w:r>
      <w:r>
        <w:rPr>
          <w:rStyle w:val="normaltextrun"/>
          <w:i/>
          <w:iCs/>
          <w:color w:val="000000"/>
          <w:sz w:val="28"/>
          <w:szCs w:val="28"/>
        </w:rPr>
        <w:t>(Дети надевают эмблемы «Ромашка») </w:t>
      </w:r>
      <w:r>
        <w:rPr>
          <w:rStyle w:val="normaltextrun"/>
          <w:color w:val="000000"/>
          <w:sz w:val="28"/>
          <w:szCs w:val="28"/>
        </w:rPr>
        <w:t>Будем эти жалобы разбирать и вместе ответы искать: как нам природе помочь, как сделать, чтобы «Жалобная книга природы» стала поменьше. Чья жалоба первой в книгу записана? </w:t>
      </w:r>
      <w:r>
        <w:rPr>
          <w:rStyle w:val="normaltextrun"/>
          <w:i/>
          <w:iCs/>
          <w:color w:val="000000"/>
          <w:sz w:val="28"/>
          <w:szCs w:val="28"/>
        </w:rPr>
        <w:t>(На экране появляется слайд «Цветы»)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Задание № 1. Цветы.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Ведущий. </w:t>
      </w:r>
      <w:r>
        <w:rPr>
          <w:rStyle w:val="normaltextrun"/>
          <w:color w:val="000000"/>
          <w:sz w:val="28"/>
          <w:szCs w:val="28"/>
        </w:rPr>
        <w:t>Страница такая красивая и авторов много, но жалобы и обиды у всех одинаковые. Авторы сами себя представляют загадками. Будем вместе разгадывать, кто жалобу написал. </w:t>
      </w:r>
      <w:r>
        <w:rPr>
          <w:rStyle w:val="normaltextrun"/>
          <w:i/>
          <w:iCs/>
          <w:color w:val="000000"/>
          <w:sz w:val="28"/>
          <w:szCs w:val="28"/>
        </w:rPr>
        <w:t>(Читает загадки. По мере отгадывания детьми загадок, на экране появляются картинки-отгадки)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Белые горошки на зеленой ножке. (Ландыш.)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Только солнышко пригрело – появился из-под снега самый первый, тонкий, нежный…(Подснежник.)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Кувшинчики и блюдца не тонут и не бьются. (Кувшинка.)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Стоит в саду Кудряшка – белая рубашка, сердечко золотое. Что это такое? (Ромашка.)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Эй, звоночек, синий цвет! С язычком, а звона нет. (Колокольчик.)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Ребята, а как вы думаете, почему цветы написали свою страницу-жалобу в эту книгу? </w:t>
      </w:r>
      <w:r>
        <w:rPr>
          <w:rStyle w:val="normaltextrun"/>
          <w:i/>
          <w:iCs/>
          <w:color w:val="000000"/>
          <w:sz w:val="28"/>
          <w:szCs w:val="28"/>
        </w:rPr>
        <w:t>(Ответы детей, раздача жетонов.)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Ведущий. </w:t>
      </w:r>
      <w:r>
        <w:rPr>
          <w:rStyle w:val="normaltextrun"/>
          <w:color w:val="000000"/>
          <w:sz w:val="28"/>
          <w:szCs w:val="28"/>
        </w:rPr>
        <w:t>Молодцы, ребята! Если бы каждый человек поступал так, как вы говорите, как бы много было красивых цветов в лесу, на лугу, на улицах и на клумбах. Сколько бы цветов и растений сохранилось на Земле и до сих пор радовало нас своей красотой. Изучайте цветы, узнавайте о них больше, умейте различать их, знайте их название, познакомьтесь и с теми свойствами растений, который человек может использовать для здоровья!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8"/>
          <w:szCs w:val="28"/>
        </w:rPr>
        <w:t>Музыкальная пауза: Танец цветов (средняя группа)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Задание № 2. Животные.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Ведущий. </w:t>
      </w:r>
      <w:r>
        <w:rPr>
          <w:rStyle w:val="normaltextrun"/>
          <w:color w:val="000000"/>
          <w:sz w:val="28"/>
          <w:szCs w:val="28"/>
        </w:rPr>
        <w:t>Следующая страница имеет даже портрет автора. Но откроем мы ее лишь после того, как вы постараетесь узнать, кто жалобу написал.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28"/>
          <w:szCs w:val="28"/>
        </w:rPr>
        <w:t>Первая жалоба.</w:t>
      </w:r>
      <w:r>
        <w:rPr>
          <w:rStyle w:val="normaltextrun"/>
          <w:color w:val="000000"/>
          <w:sz w:val="28"/>
          <w:szCs w:val="28"/>
        </w:rPr>
        <w:t xml:space="preserve"> «Сама знаю, что я не красавица. Если окажусь рядом, многие отходят в сторону, а то еще камнем бросят и ногой пнут. А за что? Не всем же быть красивыми. Да вот только польза людям от меня большая: ведь я сохраняю от гусениц и червей целый огород. Поедаю вредных жуков, иногда моей добычей становятся мелкие землеройки и полевки – враги урожаев. А уж, сколько от меня достается комарам, которых вы, ребятки, ох как не любите, а они вас очень – вы для них такие вкусненькие! А если меня принесут </w:t>
      </w:r>
      <w:r>
        <w:rPr>
          <w:rStyle w:val="normaltextrun"/>
          <w:color w:val="000000"/>
          <w:sz w:val="28"/>
          <w:szCs w:val="28"/>
        </w:rPr>
        <w:lastRenderedPageBreak/>
        <w:t>в дом, где завелись тараканы – они быстренько исчезнут. Догадались, кто я?..» </w:t>
      </w:r>
      <w:r>
        <w:rPr>
          <w:rStyle w:val="normaltextrun"/>
          <w:i/>
          <w:iCs/>
          <w:color w:val="000000"/>
          <w:sz w:val="28"/>
          <w:szCs w:val="28"/>
        </w:rPr>
        <w:t>(Жаба. На экране появляется картинка)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А вот вам еще загадка про ее ближайших родственников: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И в лесу мы, и в болоте,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Нас везде всегда найдете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На поляне, на опушке,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Мы – зеленые…(лягушки).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Запомните, ребята, что природа мудра. Мир устроен так, что ничего лишнего в нем нет. И даже некрасивые, а иногда внешне не очень приятные обитатели болота, леса, луга, озера делают в природе свое важное дело, которое, кроме них, не сделает никто. Будьте к ним терпимы. Уважайте и берегите их!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А вот еще письмо от очень обиженного обитателя наших лесов. Наверное, не все его видели в лесу – встреча с ним редкость, а вот на картинках в книгах, сказках он часто встречается. Что же случилось?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28"/>
          <w:szCs w:val="28"/>
        </w:rPr>
        <w:t>Вторая жалоба. </w:t>
      </w:r>
      <w:r>
        <w:rPr>
          <w:rStyle w:val="normaltextrun"/>
          <w:color w:val="000000"/>
          <w:sz w:val="28"/>
          <w:szCs w:val="28"/>
        </w:rPr>
        <w:t>«Ох, и не любят меня люди! Голос мой не нравится им, говорят, глаза у меня некрасивые. Считают, что я беду приношу. А так ли это? Если бы не я, то пришлось бы многим сидеть без хлеба. Ведь за лето я уничтожаю тысячи полевок, а они такие прожорливые, что способны за лето испортить и съесть до тонны зерна каждая. Так что меня все, кто булочки, пирожки и пирожные любят, уважать обязаны. И нечего меня страшилищем выставлять и детей мной пугать. Умные люди меня уважают и ценят. Символом мудрости меня называют, а мой портрет украшает эмблему очень интересной передачи «Что? Где? Когда?»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Ребята, догадались, что это за лесной житель? (Ответ детей) Да, ребята, сов в природе осталось не так уж много, в наших лесах они еще хоть и редко, но встречаются. </w:t>
      </w:r>
      <w:r>
        <w:rPr>
          <w:rStyle w:val="normaltextrun"/>
          <w:i/>
          <w:iCs/>
          <w:color w:val="000000"/>
          <w:sz w:val="28"/>
          <w:szCs w:val="28"/>
        </w:rPr>
        <w:t>(Ответы детей и раздача жетонов.)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Ведущий. </w:t>
      </w:r>
      <w:r>
        <w:rPr>
          <w:rStyle w:val="normaltextrun"/>
          <w:color w:val="000000"/>
          <w:sz w:val="28"/>
          <w:szCs w:val="28"/>
        </w:rPr>
        <w:t>Сейчас мы немножко отдохнем и поиграем </w:t>
      </w:r>
      <w:r>
        <w:rPr>
          <w:rStyle w:val="normaltextrun"/>
          <w:b/>
          <w:bCs/>
          <w:color w:val="000000"/>
          <w:sz w:val="28"/>
          <w:szCs w:val="28"/>
        </w:rPr>
        <w:t>в подвижную игру «Совушка». </w:t>
      </w:r>
      <w:r>
        <w:rPr>
          <w:rStyle w:val="normaltextrun"/>
          <w:color w:val="000000"/>
          <w:sz w:val="28"/>
          <w:szCs w:val="28"/>
        </w:rPr>
        <w:t>С помощью считалки определяется водящий. Остальные играющие свободно располагаются по залу. Обозначается дупло совы (обруч). В дупле помещается водящий (сова). На слова ведущего «День наступает – все оживает» играющие свободно двигаются по залу, выполняют различные движения, имитируя полет птиц. На слова ведущего «Ночь наступает, все замирает, сова вылетает» играющие останавливаются в том положении, в котором их застали слова и не шевелятся. Сова медленно проходит мимо играющих и зорко осматривает их. Кто пошевелится или засмеется, того она забирает к себе в дупло. Игра проводится два-три раза.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Задание№ 3. Лес.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Ведущий. </w:t>
      </w:r>
      <w:r>
        <w:rPr>
          <w:rStyle w:val="normaltextrun"/>
          <w:color w:val="000000"/>
          <w:sz w:val="28"/>
          <w:szCs w:val="28"/>
        </w:rPr>
        <w:t>Следующая страница книги какая-то странная. Просто непонятно, кто ее написал. Снова вам, ребята, предстоит отгадать загадку, да не одну: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Богатырь стоит, богат,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Угощает всех ребят: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Ваню – земляникой,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Таню – костяникой,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lastRenderedPageBreak/>
        <w:t>Машеньку – орешком,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Толю – сыроежкой,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Катеньку – малинкой,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Васю – хворостинкой.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Догадались, ребята, что это за чудо-богатырь? Конечно, это лес. Но он такой большой и сильный, почему вдруг жаловаться надумал, на кого обиделся? </w:t>
      </w:r>
      <w:r>
        <w:rPr>
          <w:rStyle w:val="normaltextrun"/>
          <w:i/>
          <w:iCs/>
          <w:color w:val="000000"/>
          <w:sz w:val="28"/>
          <w:szCs w:val="28"/>
        </w:rPr>
        <w:t>(Ответы детей, раздача жетонов.)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Ведущий. </w:t>
      </w:r>
      <w:r>
        <w:rPr>
          <w:rStyle w:val="normaltextrun"/>
          <w:color w:val="000000"/>
          <w:sz w:val="28"/>
          <w:szCs w:val="28"/>
        </w:rPr>
        <w:t>Ребята, а кто мне может назвать, какие деревья растут в нашем лесу? Только назвать надо не одно дерево, а сразу пять. Давайте поиграем в игру </w:t>
      </w:r>
      <w:r>
        <w:rPr>
          <w:rStyle w:val="normaltextrun"/>
          <w:b/>
          <w:bCs/>
          <w:color w:val="000000"/>
          <w:sz w:val="28"/>
          <w:szCs w:val="28"/>
        </w:rPr>
        <w:t>«Я знаю 5 названий деревьев…»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Ведущий. </w:t>
      </w:r>
      <w:r>
        <w:rPr>
          <w:rStyle w:val="normaltextrun"/>
          <w:color w:val="000000"/>
          <w:sz w:val="28"/>
          <w:szCs w:val="28"/>
        </w:rPr>
        <w:t>Ребята, а кто мне объяснит, что такое лес? </w:t>
      </w:r>
      <w:r>
        <w:rPr>
          <w:rStyle w:val="normaltextrun"/>
          <w:i/>
          <w:iCs/>
          <w:color w:val="000000"/>
          <w:sz w:val="28"/>
          <w:szCs w:val="28"/>
        </w:rPr>
        <w:t>(Ответы детей, раздача жетонов.)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 Молодцы, ребята! Все правильно вы объясняете, но я хочу вас опять испытать. </w:t>
      </w:r>
      <w:r>
        <w:rPr>
          <w:rStyle w:val="normaltextrun"/>
          <w:i/>
          <w:iCs/>
          <w:color w:val="000000"/>
          <w:sz w:val="28"/>
          <w:szCs w:val="28"/>
        </w:rPr>
        <w:t>(Читает загадки.)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Стоят дома высотные, этажи несчетные, шпили колючие под тучами летучими. (Ель.)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Стоит столб до небес, а на нем шатер-навес: красной меди столб точеный, а навес сквозной, зеленый. (Сосна.)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Весной растет, летом цветет, осенью осыпается, зимой отсыпается. А цветок-то медок лечит от гриппа, кашля и хрипа. (Липа.)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Что за дерево стоит – ветра нет, а лист дрожит. (Осина.)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Стоит Алена: платок зеленый, тонкий стан, белый сарафан. (Береза.)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Есть у родственницы елки неколючие иголки, но в отличие от елки – опадают те иголки. (Лиственница.)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 золотой клубочек спрятался дубочек. (Желудь.) </w:t>
      </w:r>
      <w:r>
        <w:rPr>
          <w:rStyle w:val="normaltextrun"/>
          <w:i/>
          <w:iCs/>
          <w:color w:val="000000"/>
          <w:sz w:val="28"/>
          <w:szCs w:val="28"/>
        </w:rPr>
        <w:t>(Ответы детей, раздача жетонов.)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Ведущий. </w:t>
      </w:r>
      <w:r>
        <w:rPr>
          <w:rStyle w:val="normaltextrun"/>
          <w:color w:val="000000"/>
          <w:sz w:val="28"/>
          <w:szCs w:val="28"/>
        </w:rPr>
        <w:t>А сейчас приглашаю всех на лесную полянку.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111111"/>
          <w:sz w:val="28"/>
          <w:szCs w:val="28"/>
        </w:rPr>
        <w:t>Физкультминутка «Дождик»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Солнце спит, и небо спит, (Ладони к левой щеке, к правой щеке)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Даже ветер не шумит. (Качаем поднятыми вверх руками)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Рано утром солнце встало, (Подняли руки вверх, потянулись)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Все лучи свои послало. (Качаем поднятыми вверх руками)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Вдруг повеял ветерок, (Помахали руками вверх-вниз)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Небо тучей заволок. (Закрыли руками лицо)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И деревья раскачал. (Качание туловища влево - вправо)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Дождь по крышам застучал, (Прыжки на месте)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Барабанит дождь по крышам, (Хлопки в ладоши)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Солнце клонится все ниже. (Наклоны вперед)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Вот и спряталось за тучи, (Приседаем)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Ни один не виден лучик. (Встали, спрятали руки за спину)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Задание № 4. Грибы.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Ведущий. </w:t>
      </w:r>
      <w:r>
        <w:rPr>
          <w:rStyle w:val="normaltextrun"/>
          <w:color w:val="000000"/>
          <w:sz w:val="28"/>
          <w:szCs w:val="28"/>
        </w:rPr>
        <w:t xml:space="preserve">Ранней весной появляются в лесу маленькие гномики. Сначала из прелой листвы выглядывают их буро-коричневые колпачки. Летом гномики надевают яркие разноцветные шапочки. Живут они в лесу с мая по </w:t>
      </w:r>
      <w:r>
        <w:rPr>
          <w:rStyle w:val="normaltextrun"/>
          <w:color w:val="000000"/>
          <w:sz w:val="28"/>
          <w:szCs w:val="28"/>
        </w:rPr>
        <w:lastRenderedPageBreak/>
        <w:t>октябрь. О себе эти гномики гордо говорят: «Хоть головы я не имею, но шляпу с гордостью ношу». Догадались, что это за гномики?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Конечно же, это грибы. Щедр лес на лесные подарки. И счастлив тот, кто умеет из разнообразия съедобных и несъедобных грибов выбрать то, что нужно. А вот знаете ли вы, ребята, грибы – мы сейчас выясним. </w:t>
      </w:r>
      <w:r>
        <w:rPr>
          <w:rStyle w:val="normaltextrun"/>
          <w:i/>
          <w:iCs/>
          <w:color w:val="000000"/>
          <w:sz w:val="28"/>
          <w:szCs w:val="28"/>
        </w:rPr>
        <w:t>(Читает загадки. После ответов детей на экране появляются картинки- отгадки)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Я в красной шапочке расту среди корней осинок, меня узнаешь за версту, зовусь я …(подосиновик).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Вдоль лесных дорожек много белых ножек в шляпках разноцветных, издали заметных. Собирай, не мешкай – это…(сыроежка).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Под березой – старичок, на нем бурый колпачок. (Подберезовик.)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Стоит Лукашка – белая рубашка, а шляпа надета шоколадного цвета. (Белый гриб.)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Стоит мальчонка – замасленная шапчонка. (Масленок.)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color w:val="000000"/>
          <w:sz w:val="28"/>
          <w:szCs w:val="28"/>
        </w:rPr>
        <w:t>Возле леса на опушке, украшая темный бор, вырос пестрый, как Петрушка, ядовитый …(мухомор).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 Ребята, а как вы думаете, грибы-то на кого и почему обижаются?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8"/>
          <w:szCs w:val="28"/>
        </w:rPr>
        <w:t>(Ответы детей, раздача жетонов.)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8"/>
          <w:szCs w:val="28"/>
        </w:rPr>
        <w:t>Музыкальная пауза: танец грибов (вторая младшая группа)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Задание № 5. Лесные обитатели.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Ведущий. </w:t>
      </w:r>
      <w:r>
        <w:rPr>
          <w:rStyle w:val="normaltextrun"/>
          <w:color w:val="000000"/>
          <w:sz w:val="28"/>
          <w:szCs w:val="28"/>
        </w:rPr>
        <w:t>А эту страничку в «Жалобную книгу природы» написали лесные обитатели: птицы, насекомые, ягодные кустарники. Как порой мы бываем невнимательны к ним, отправляясь в лес по грибы и по ягоды! Попадаем в лес, и у нас появляется хорошее настроение! Мы песни начинаем громко петь, аукаться да окликать друг друга. А как вы думаете, нравится птицам шум? </w:t>
      </w:r>
      <w:r>
        <w:rPr>
          <w:rStyle w:val="normaltextrun"/>
          <w:i/>
          <w:iCs/>
          <w:color w:val="000000"/>
          <w:sz w:val="28"/>
          <w:szCs w:val="28"/>
        </w:rPr>
        <w:t>(Ответы детей, раздача жетонов.)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 Вот мы увидели муравейник и быстрее к нему. Нет. Мы не разрушим его, просто близко подойдем, чтобы за </w:t>
      </w:r>
      <w:proofErr w:type="spellStart"/>
      <w:r>
        <w:rPr>
          <w:rStyle w:val="normaltextrun"/>
          <w:color w:val="000000"/>
          <w:sz w:val="28"/>
          <w:szCs w:val="28"/>
        </w:rPr>
        <w:t>муравьишками</w:t>
      </w:r>
      <w:proofErr w:type="spellEnd"/>
      <w:r>
        <w:rPr>
          <w:rStyle w:val="normaltextrun"/>
          <w:color w:val="000000"/>
          <w:sz w:val="28"/>
          <w:szCs w:val="28"/>
        </w:rPr>
        <w:t> понаблюдать. Можно так делать? </w:t>
      </w:r>
      <w:r>
        <w:rPr>
          <w:rStyle w:val="normaltextrun"/>
          <w:i/>
          <w:iCs/>
          <w:color w:val="000000"/>
          <w:sz w:val="28"/>
          <w:szCs w:val="28"/>
        </w:rPr>
        <w:t>(Ответы детей, раздача жетонов.)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 Другая ситуация: собираете в лесу вы ягоды красивые, сочные. Вот и корзинка полна, а ягод еще много – такие они на кустиках красивые, что рука тянется и срывает кустик с ягодами один, другой, да вот и красивый букет получился. Можно это делать? </w:t>
      </w:r>
      <w:r>
        <w:rPr>
          <w:rStyle w:val="normaltextrun"/>
          <w:i/>
          <w:iCs/>
          <w:color w:val="000000"/>
          <w:sz w:val="28"/>
          <w:szCs w:val="28"/>
        </w:rPr>
        <w:t>(Ответы детей, раздача жетонов.)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- А вот, гуляя по лесу или лугу, увидели красивую стрекозу или бабочку. Осторожно подошли. Поймали, но не в коллекцию взяли, а просто в руках подержали, рассмотрели и отпустили. Правильно мы поступаем? </w:t>
      </w:r>
      <w:r>
        <w:rPr>
          <w:rStyle w:val="normaltextrun"/>
          <w:i/>
          <w:iCs/>
          <w:color w:val="000000"/>
          <w:sz w:val="28"/>
          <w:szCs w:val="28"/>
        </w:rPr>
        <w:t>(Ответы детей, раздача жетонов.)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Ведущий. </w:t>
      </w:r>
      <w:r>
        <w:rPr>
          <w:rStyle w:val="normaltextrun"/>
          <w:color w:val="000000"/>
          <w:sz w:val="28"/>
          <w:szCs w:val="28"/>
        </w:rPr>
        <w:t>Вижу, что вы, ребята, многое уже знаете о природе. Но все-таки сознайтесь, что не все пока умеют в природе вести себя правильно. А теперь, когда вы узнали, что даже самая небольшая ошибка может нанести лесу, природе вред и беду, давайте будем стараться себя в лесу вести осторожно. Внимательно относиться к тому, что нас окружает. К этому нас призывает и последняя страничка «Жалобной книги природы» </w:t>
      </w:r>
      <w:r>
        <w:rPr>
          <w:rStyle w:val="normaltextrun"/>
          <w:i/>
          <w:iCs/>
          <w:color w:val="000000"/>
          <w:sz w:val="28"/>
          <w:szCs w:val="28"/>
        </w:rPr>
        <w:t xml:space="preserve">(На экране </w:t>
      </w:r>
      <w:r>
        <w:rPr>
          <w:rStyle w:val="normaltextrun"/>
          <w:i/>
          <w:iCs/>
          <w:color w:val="000000"/>
          <w:sz w:val="28"/>
          <w:szCs w:val="28"/>
        </w:rPr>
        <w:lastRenderedPageBreak/>
        <w:t>появляется слайд с надписью: «Берегите лес! Это дом для зверей, птиц, насекомых и растений»)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Ведущий. </w:t>
      </w:r>
      <w:r>
        <w:rPr>
          <w:rStyle w:val="normaltextrun"/>
          <w:color w:val="000000"/>
          <w:sz w:val="28"/>
          <w:szCs w:val="28"/>
        </w:rPr>
        <w:t>Ребята, мы выполнили все задания «Жалобной книги природы». А сейчас пришло время поделиться советами и наставлениями со своими сверстниками. </w:t>
      </w:r>
      <w:r>
        <w:rPr>
          <w:rStyle w:val="normaltextrun"/>
          <w:i/>
          <w:iCs/>
          <w:color w:val="000000"/>
          <w:sz w:val="28"/>
          <w:szCs w:val="28"/>
        </w:rPr>
        <w:t>(Дети читают заранее выученные четверостишия)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1-й ребенок.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Наша планета Земля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Очень щедра и богата.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Горы, леса и поля –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Дом наш родимый, ребята!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2-й ребенок.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Давайте будем беречь планету,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Другой такой на свете нет.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Развеем над нею тучи и дым,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 обиду ее никому не дадим!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3-й ребенок.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Беречь будем птиц, насекомых, зверей,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От этого станем мы только добрей.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Украсим всю Землю садами, цветами.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Такая планета нужна нам с вами!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4-й ребенок.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Мы любим лес в любое время года,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Мы любим речек медленную речь.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Все это называется – природа!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Давайте же всегда ее беречь.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5-й ребенок</w:t>
      </w:r>
      <w:r>
        <w:rPr>
          <w:rStyle w:val="normaltextrun"/>
          <w:color w:val="000000"/>
          <w:sz w:val="28"/>
          <w:szCs w:val="28"/>
        </w:rPr>
        <w:t>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 лучах ромашки солнечного света,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Такие, что светлей на свете жить.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Природой называется все это,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Давайте же с природою дружить!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6-й ребенок.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Летят, звеня снежинки с небосвода,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Клубится на заре тумана дым,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Все это называется природа!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Давайте же сердца ей отдадим!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8"/>
          <w:szCs w:val="28"/>
        </w:rPr>
        <w:t>Жюри подводит итоги конкурса-викторины, вручает грамоты лучшим игрокам.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Ведущий. </w:t>
      </w:r>
      <w:r>
        <w:rPr>
          <w:rStyle w:val="normaltextrun"/>
          <w:color w:val="000000"/>
          <w:sz w:val="28"/>
          <w:szCs w:val="28"/>
        </w:rPr>
        <w:t>Ну а сейчас, ребята, наступил момент вручить вам сертификаты юных экологов, но прежде вы должны произнести клятву юного эколога. Предлагаю встать в круг. </w:t>
      </w:r>
      <w:r>
        <w:rPr>
          <w:rStyle w:val="normaltextrun"/>
          <w:i/>
          <w:iCs/>
          <w:color w:val="000000"/>
          <w:sz w:val="28"/>
          <w:szCs w:val="28"/>
        </w:rPr>
        <w:t>(Дети произносят клятву)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28"/>
          <w:szCs w:val="28"/>
        </w:rPr>
        <w:t>Клятва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«Звериные норы и птичьи гнезда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Разорять не будем никогда!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Пусть птицам и маленьким зверятам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z w:val="28"/>
          <w:szCs w:val="28"/>
        </w:rPr>
        <w:t>Живется с нами рядом хорошо всегда!»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lastRenderedPageBreak/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8"/>
          <w:szCs w:val="28"/>
        </w:rPr>
        <w:t>Жюри вручает всем участникам сертификаты «Юный эколог».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color w:val="000000"/>
          <w:sz w:val="28"/>
          <w:szCs w:val="28"/>
        </w:rPr>
        <w:t> </w:t>
      </w:r>
      <w:r>
        <w:rPr>
          <w:rStyle w:val="eop"/>
          <w:sz w:val="28"/>
          <w:szCs w:val="28"/>
        </w:rPr>
        <w:t> </w:t>
      </w:r>
    </w:p>
    <w:p w:rsidR="00012D54" w:rsidRDefault="00012D54" w:rsidP="00012D5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Дети старшей и подготовительной групп исполняют финальную </w:t>
      </w:r>
      <w:proofErr w:type="gramStart"/>
      <w:r>
        <w:rPr>
          <w:rStyle w:val="normaltextrun"/>
          <w:sz w:val="28"/>
          <w:szCs w:val="28"/>
        </w:rPr>
        <w:t>песню  «</w:t>
      </w:r>
      <w:proofErr w:type="gramEnd"/>
      <w:r>
        <w:rPr>
          <w:rStyle w:val="normaltextrun"/>
          <w:sz w:val="28"/>
          <w:szCs w:val="28"/>
        </w:rPr>
        <w:t>Юные спасатели природы» (музыка и слова Т. Гуляевой).</w:t>
      </w:r>
      <w:r>
        <w:rPr>
          <w:rStyle w:val="eop"/>
          <w:sz w:val="28"/>
          <w:szCs w:val="28"/>
        </w:rPr>
        <w:t> </w:t>
      </w:r>
    </w:p>
    <w:p w:rsidR="005374F2" w:rsidRDefault="005374F2">
      <w:bookmarkStart w:id="0" w:name="_GoBack"/>
      <w:bookmarkEnd w:id="0"/>
    </w:p>
    <w:sectPr w:rsidR="00537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52F9A"/>
    <w:multiLevelType w:val="multilevel"/>
    <w:tmpl w:val="BB2C1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A7056A"/>
    <w:multiLevelType w:val="multilevel"/>
    <w:tmpl w:val="A4EA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EBD224A"/>
    <w:multiLevelType w:val="multilevel"/>
    <w:tmpl w:val="5598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DC0331E"/>
    <w:multiLevelType w:val="multilevel"/>
    <w:tmpl w:val="69E8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3CD423A"/>
    <w:multiLevelType w:val="multilevel"/>
    <w:tmpl w:val="BD06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54"/>
    <w:rsid w:val="00012D54"/>
    <w:rsid w:val="0053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B69C5-3D83-48FB-B375-037B0FB9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12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12D54"/>
  </w:style>
  <w:style w:type="character" w:customStyle="1" w:styleId="eop">
    <w:name w:val="eop"/>
    <w:basedOn w:val="a0"/>
    <w:rsid w:val="00012D54"/>
  </w:style>
  <w:style w:type="character" w:customStyle="1" w:styleId="spellingerror">
    <w:name w:val="spellingerror"/>
    <w:basedOn w:val="a0"/>
    <w:rsid w:val="00012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5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4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1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2237</Words>
  <Characters>12753</Characters>
  <Application>Microsoft Office Word</Application>
  <DocSecurity>0</DocSecurity>
  <Lines>106</Lines>
  <Paragraphs>29</Paragraphs>
  <ScaleCrop>false</ScaleCrop>
  <Company>SPecialiST RePack</Company>
  <LinksUpToDate>false</LinksUpToDate>
  <CharactersWithSpaces>14961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2020-05-06T04:16:00Z</dcterms:created>
  <dcterms:modified xsi:type="dcterms:W3CDTF">2020-05-06T04:16:00Z</dcterms:modified>
</cp:coreProperties>
</file>