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13" w:rsidRDefault="00723613" w:rsidP="00723613">
      <w:pPr>
        <w:jc w:val="center"/>
        <w:rPr>
          <w:rFonts w:ascii="Book Antiqua" w:hAnsi="Book Antiqua"/>
          <w:sz w:val="44"/>
          <w:szCs w:val="44"/>
        </w:rPr>
      </w:pPr>
      <w:r>
        <w:rPr>
          <w:rFonts w:ascii="Book Antiqua" w:hAnsi="Book Antiqua"/>
          <w:sz w:val="44"/>
          <w:szCs w:val="44"/>
        </w:rPr>
        <w:t>Кроссворд «Фрукты и ягоды»</w:t>
      </w:r>
    </w:p>
    <w:p w:rsidR="00723613" w:rsidRDefault="00723613" w:rsidP="00723613">
      <w:pPr>
        <w:rPr>
          <w:rFonts w:ascii="Book Antiqua" w:hAnsi="Book Antiqua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3135630</wp:posOffset>
            </wp:positionH>
            <wp:positionV relativeFrom="paragraph">
              <wp:posOffset>74295</wp:posOffset>
            </wp:positionV>
            <wp:extent cx="2600960" cy="1837055"/>
            <wp:effectExtent l="0" t="0" r="8890" b="0"/>
            <wp:wrapNone/>
            <wp:docPr id="8" name="Рисунок 8" descr="https://wallbox.ru/wallpapers/main/201522/27d3b644e9d40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wallbox.ru/wallpapers/main/201522/27d3b644e9d40b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83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-1033780</wp:posOffset>
            </wp:positionH>
            <wp:positionV relativeFrom="paragraph">
              <wp:posOffset>177800</wp:posOffset>
            </wp:positionV>
            <wp:extent cx="2752725" cy="2066290"/>
            <wp:effectExtent l="0" t="0" r="9525" b="0"/>
            <wp:wrapNone/>
            <wp:docPr id="7" name="Рисунок 7" descr="http://www.fonstola.ru/download.php?file=201702/1600x1200/fonstola.ru-25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fonstola.ru/download.php?file=201702/1600x1200/fonstola.ru-2557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36"/>
          <w:szCs w:val="36"/>
        </w:rPr>
        <w:t>1                                                                   2</w:t>
      </w:r>
    </w:p>
    <w:p w:rsidR="00723613" w:rsidRDefault="00723613" w:rsidP="00723613">
      <w:pPr>
        <w:jc w:val="center"/>
        <w:rPr>
          <w:rFonts w:ascii="Book Antiqua" w:hAnsi="Book Antiqua"/>
          <w:sz w:val="44"/>
          <w:szCs w:val="44"/>
        </w:rPr>
      </w:pPr>
    </w:p>
    <w:p w:rsidR="00723613" w:rsidRDefault="00723613" w:rsidP="00723613">
      <w:pPr>
        <w:jc w:val="center"/>
        <w:rPr>
          <w:rFonts w:ascii="Book Antiqua" w:hAnsi="Book Antiqua"/>
          <w:sz w:val="44"/>
          <w:szCs w:val="44"/>
        </w:rPr>
      </w:pPr>
    </w:p>
    <w:p w:rsidR="00723613" w:rsidRDefault="00723613" w:rsidP="00723613">
      <w:pPr>
        <w:jc w:val="center"/>
        <w:rPr>
          <w:rFonts w:ascii="Book Antiqua" w:hAnsi="Book Antiqua"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-1081405</wp:posOffset>
            </wp:positionH>
            <wp:positionV relativeFrom="paragraph">
              <wp:posOffset>2607945</wp:posOffset>
            </wp:positionV>
            <wp:extent cx="2802890" cy="1888490"/>
            <wp:effectExtent l="0" t="0" r="0" b="0"/>
            <wp:wrapNone/>
            <wp:docPr id="6" name="Рисунок 6" descr="https://avatars.mds.yandex.net/get-zen_doc/15270/pub_5bdb2c0cc6575b00aa876488_5bdb32acb9c26d00a955687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avatars.mds.yandex.net/get-zen_doc/15270/pub_5bdb2c0cc6575b00aa876488_5bdb32acb9c26d00a9556877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188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2691130</wp:posOffset>
            </wp:positionV>
            <wp:extent cx="2458085" cy="2458085"/>
            <wp:effectExtent l="0" t="0" r="0" b="0"/>
            <wp:wrapNone/>
            <wp:docPr id="5" name="Рисунок 5" descr="https://vapehab.ru/wa-data/public/shop/products/96/49/4996/images/5680/5680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vapehab.ru/wa-data/public/shop/products/96/49/4996/images/5680/5680.750x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245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23613" w:rsidTr="00723613">
        <w:trPr>
          <w:trHeight w:val="567"/>
          <w:jc w:val="center"/>
        </w:trPr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</w:tr>
      <w:tr w:rsidR="00723613" w:rsidTr="00723613">
        <w:trPr>
          <w:trHeight w:val="567"/>
          <w:jc w:val="center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</w:tr>
      <w:tr w:rsidR="00723613" w:rsidTr="00723613">
        <w:trPr>
          <w:gridAfter w:val="5"/>
          <w:wAfter w:w="2835" w:type="dxa"/>
          <w:trHeight w:val="567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</w:tr>
      <w:tr w:rsidR="00723613" w:rsidTr="00723613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</w:tr>
      <w:tr w:rsidR="00723613" w:rsidTr="00723613">
        <w:trPr>
          <w:trHeight w:val="567"/>
          <w:jc w:val="center"/>
        </w:trPr>
        <w:tc>
          <w:tcPr>
            <w:tcW w:w="3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</w:tr>
      <w:tr w:rsidR="00723613" w:rsidTr="00723613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</w:tr>
      <w:tr w:rsidR="00723613" w:rsidTr="00723613">
        <w:trPr>
          <w:trHeight w:val="567"/>
          <w:jc w:val="center"/>
        </w:trPr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  <w:r>
              <w:rPr>
                <w:rFonts w:ascii="Book Antiqua" w:hAnsi="Book Antiqua"/>
                <w:sz w:val="36"/>
                <w:szCs w:val="3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</w:tr>
      <w:tr w:rsidR="00723613" w:rsidTr="00723613">
        <w:trPr>
          <w:trHeight w:val="56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  <w:vAlign w:val="center"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13" w:rsidRDefault="00723613">
            <w:pPr>
              <w:spacing w:line="240" w:lineRule="auto"/>
              <w:rPr>
                <w:lang w:val="en-US"/>
              </w:rPr>
            </w:pPr>
          </w:p>
        </w:tc>
      </w:tr>
    </w:tbl>
    <w:p w:rsidR="00723613" w:rsidRDefault="00723613" w:rsidP="00723613">
      <w:pPr>
        <w:rPr>
          <w:rFonts w:ascii="Book Antiqua" w:hAnsi="Book Antiqua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1401445</wp:posOffset>
            </wp:positionH>
            <wp:positionV relativeFrom="paragraph">
              <wp:posOffset>3175</wp:posOffset>
            </wp:positionV>
            <wp:extent cx="2638425" cy="1567815"/>
            <wp:effectExtent l="0" t="0" r="9525" b="0"/>
            <wp:wrapNone/>
            <wp:docPr id="4" name="Рисунок 4" descr="https://wallbox.ru/wallpapers/main/201546/b309982333dda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wallbox.ru/wallpapers/main/201546/b309982333ddad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6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36"/>
          <w:szCs w:val="36"/>
        </w:rPr>
        <w:t xml:space="preserve">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5                             </w:t>
      </w:r>
      <w:r>
        <w:rPr>
          <w:rFonts w:ascii="Book Antiqua" w:hAnsi="Book Antiqua"/>
          <w:sz w:val="36"/>
          <w:szCs w:val="36"/>
        </w:rPr>
        <w:t>4</w:t>
      </w:r>
    </w:p>
    <w:p w:rsidR="00723613" w:rsidRDefault="00723613" w:rsidP="00723613">
      <w:pPr>
        <w:rPr>
          <w:sz w:val="36"/>
          <w:szCs w:val="36"/>
          <w:lang w:val="en-US"/>
        </w:rPr>
      </w:pPr>
      <w:r>
        <w:rPr>
          <w:rFonts w:ascii="Book Antiqua" w:hAnsi="Book Antiqua"/>
          <w:sz w:val="36"/>
          <w:szCs w:val="36"/>
        </w:rPr>
        <w:t xml:space="preserve">                                                                                    </w:t>
      </w:r>
    </w:p>
    <w:p w:rsidR="00723613" w:rsidRDefault="00723613" w:rsidP="00723613">
      <w:pPr>
        <w:tabs>
          <w:tab w:val="left" w:pos="3104"/>
        </w:tabs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193675</wp:posOffset>
            </wp:positionV>
            <wp:extent cx="1971040" cy="1896110"/>
            <wp:effectExtent l="0" t="0" r="0" b="8890"/>
            <wp:wrapNone/>
            <wp:docPr id="3" name="Рисунок 3" descr="https://hudetdoma.ru/wp-content/uploads/files/imagesarticle/2/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hudetdoma.ru/wp-content/uploads/files/imagesarticle/2/29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ab/>
      </w:r>
    </w:p>
    <w:p w:rsidR="00723613" w:rsidRDefault="00723613" w:rsidP="0072361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</w:t>
      </w:r>
    </w:p>
    <w:p w:rsidR="00723613" w:rsidRDefault="00723613" w:rsidP="0072361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162560</wp:posOffset>
            </wp:positionV>
            <wp:extent cx="2196465" cy="2196465"/>
            <wp:effectExtent l="0" t="0" r="0" b="0"/>
            <wp:wrapNone/>
            <wp:docPr id="2" name="Рисунок 2" descr="https://fruits-exotic.ru/upload/iblock/857/857e9e4d6f7d270ed49aa5920ab93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fruits-exotic.ru/upload/iblock/857/857e9e4d6f7d270ed49aa5920ab9302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9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266700</wp:posOffset>
            </wp:positionV>
            <wp:extent cx="2196465" cy="2196465"/>
            <wp:effectExtent l="0" t="0" r="0" b="0"/>
            <wp:wrapNone/>
            <wp:docPr id="1" name="Рисунок 1" descr="https://saratov.cigmall.ru/uf/images/catalog/source/48150780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saratov.cigmall.ru/uf/images/catalog/source/4815078075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9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613" w:rsidRDefault="00723613" w:rsidP="0072361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7                                        8</w:t>
      </w:r>
    </w:p>
    <w:p w:rsidR="00723613" w:rsidRDefault="00723613" w:rsidP="0072361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</w:t>
      </w:r>
    </w:p>
    <w:p w:rsidR="00723613" w:rsidRDefault="00723613" w:rsidP="00723613">
      <w:pPr>
        <w:rPr>
          <w:rFonts w:ascii="Times New Roman" w:hAnsi="Times New Roman" w:cs="Times New Roman"/>
          <w:sz w:val="36"/>
          <w:szCs w:val="36"/>
        </w:rPr>
      </w:pPr>
    </w:p>
    <w:p w:rsidR="00723613" w:rsidRDefault="00723613" w:rsidP="0072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 Вишня; 2. Лимон;</w:t>
      </w:r>
    </w:p>
    <w:p w:rsidR="00723613" w:rsidRDefault="00723613" w:rsidP="0072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Гранат; 4. Банан; 5. Малина;</w:t>
      </w:r>
    </w:p>
    <w:p w:rsidR="00723613" w:rsidRDefault="00723613" w:rsidP="0072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Апельсин; 7. Ананас; 8. Дыня.</w:t>
      </w:r>
    </w:p>
    <w:p w:rsidR="001F039D" w:rsidRDefault="001F039D">
      <w:bookmarkStart w:id="0" w:name="_GoBack"/>
      <w:bookmarkEnd w:id="0"/>
    </w:p>
    <w:sectPr w:rsidR="001F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13"/>
    <w:rsid w:val="001F039D"/>
    <w:rsid w:val="0072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64824-88EC-4E68-97CB-06EE963D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6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>SPecialiST RePack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2020-04-24T04:50:00Z</dcterms:created>
  <dcterms:modified xsi:type="dcterms:W3CDTF">2020-04-24T04:51:00Z</dcterms:modified>
</cp:coreProperties>
</file>