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000" w:rsidRDefault="00A64000" w:rsidP="00A64000">
      <w:pPr>
        <w:spacing w:after="0" w:line="360"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День заповедников</w:t>
      </w:r>
    </w:p>
    <w:p w:rsidR="00A64000" w:rsidRDefault="00A64000" w:rsidP="00A64000">
      <w:pPr>
        <w:spacing w:after="0" w:line="360" w:lineRule="auto"/>
        <w:jc w:val="center"/>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Сценарий тематического развлечения</w:t>
      </w:r>
    </w:p>
    <w:p w:rsidR="00A64000" w:rsidRPr="00A64000" w:rsidRDefault="00A64000" w:rsidP="00A64000">
      <w:pPr>
        <w:spacing w:after="0" w:line="360" w:lineRule="auto"/>
        <w:jc w:val="center"/>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Бабинова Н.В., старший воспитатель</w:t>
      </w:r>
    </w:p>
    <w:p w:rsidR="00A64000" w:rsidRDefault="00A64000" w:rsidP="00A64000">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Цель.</w:t>
      </w:r>
      <w:r w:rsidR="00B8121E">
        <w:rPr>
          <w:rFonts w:ascii="Times New Roman" w:hAnsi="Times New Roman" w:cs="Times New Roman"/>
          <w:sz w:val="28"/>
          <w:szCs w:val="28"/>
          <w:shd w:val="clear" w:color="auto" w:fill="FFFFFF"/>
        </w:rPr>
        <w:t xml:space="preserve"> Воспитание экологического сознания.</w:t>
      </w:r>
    </w:p>
    <w:p w:rsidR="00A64000" w:rsidRDefault="00A64000" w:rsidP="00A64000">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Задачи.</w:t>
      </w:r>
      <w:r w:rsidR="00B8121E">
        <w:rPr>
          <w:rFonts w:ascii="Times New Roman" w:hAnsi="Times New Roman" w:cs="Times New Roman"/>
          <w:sz w:val="28"/>
          <w:szCs w:val="28"/>
          <w:shd w:val="clear" w:color="auto" w:fill="FFFFFF"/>
        </w:rPr>
        <w:t xml:space="preserve"> Закрепить представление о заповеднике, познакомить с понятием «биосферный заповедник». Развивать мышление, навыки связной речи. Воспитывать бережное и ответственное отношение к сохранению </w:t>
      </w:r>
      <w:proofErr w:type="spellStart"/>
      <w:r w:rsidR="00B8121E">
        <w:rPr>
          <w:rFonts w:ascii="Times New Roman" w:hAnsi="Times New Roman" w:cs="Times New Roman"/>
          <w:sz w:val="28"/>
          <w:szCs w:val="28"/>
          <w:shd w:val="clear" w:color="auto" w:fill="FFFFFF"/>
        </w:rPr>
        <w:t>окружащей</w:t>
      </w:r>
      <w:proofErr w:type="spellEnd"/>
      <w:r w:rsidR="00B8121E">
        <w:rPr>
          <w:rFonts w:ascii="Times New Roman" w:hAnsi="Times New Roman" w:cs="Times New Roman"/>
          <w:sz w:val="28"/>
          <w:szCs w:val="28"/>
          <w:shd w:val="clear" w:color="auto" w:fill="FFFFFF"/>
        </w:rPr>
        <w:t xml:space="preserve"> природы.</w:t>
      </w:r>
    </w:p>
    <w:p w:rsidR="00A64000" w:rsidRDefault="00A64000" w:rsidP="00A64000">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Ход проведения.</w:t>
      </w:r>
    </w:p>
    <w:p w:rsidR="00A64000" w:rsidRDefault="00A64000" w:rsidP="00A64000">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Ведущая. </w:t>
      </w:r>
    </w:p>
    <w:p w:rsidR="00A64000" w:rsidRDefault="00A64000" w:rsidP="00A64000">
      <w:pPr>
        <w:spacing w:after="0" w:line="360" w:lineRule="auto"/>
        <w:jc w:val="both"/>
        <w:rPr>
          <w:rFonts w:ascii="Times New Roman" w:hAnsi="Times New Roman" w:cs="Times New Roman"/>
          <w:sz w:val="28"/>
          <w:szCs w:val="28"/>
          <w:shd w:val="clear" w:color="auto" w:fill="FFFFFF"/>
        </w:rPr>
      </w:pPr>
      <w:r w:rsidRPr="00A64000">
        <w:rPr>
          <w:rFonts w:ascii="Times New Roman" w:hAnsi="Times New Roman" w:cs="Times New Roman"/>
          <w:sz w:val="28"/>
          <w:szCs w:val="28"/>
          <w:shd w:val="clear" w:color="auto" w:fill="FFFFFF"/>
        </w:rPr>
        <w:t>Есть на свете красота,</w:t>
      </w:r>
    </w:p>
    <w:p w:rsidR="00A64000" w:rsidRDefault="00A64000" w:rsidP="00A64000">
      <w:pPr>
        <w:spacing w:after="0" w:line="360" w:lineRule="auto"/>
        <w:jc w:val="both"/>
        <w:rPr>
          <w:rFonts w:ascii="Times New Roman" w:hAnsi="Times New Roman" w:cs="Times New Roman"/>
          <w:sz w:val="28"/>
          <w:szCs w:val="28"/>
          <w:shd w:val="clear" w:color="auto" w:fill="FFFFFF"/>
        </w:rPr>
      </w:pPr>
      <w:r w:rsidRPr="00A64000">
        <w:rPr>
          <w:rFonts w:ascii="Times New Roman" w:hAnsi="Times New Roman" w:cs="Times New Roman"/>
          <w:sz w:val="28"/>
          <w:szCs w:val="28"/>
          <w:shd w:val="clear" w:color="auto" w:fill="FFFFFF"/>
        </w:rPr>
        <w:t>Заповедные места,</w:t>
      </w:r>
    </w:p>
    <w:p w:rsidR="00A64000" w:rsidRDefault="00A64000" w:rsidP="00A64000">
      <w:pPr>
        <w:spacing w:after="0" w:line="360" w:lineRule="auto"/>
        <w:jc w:val="both"/>
        <w:rPr>
          <w:rFonts w:ascii="Times New Roman" w:hAnsi="Times New Roman" w:cs="Times New Roman"/>
          <w:sz w:val="28"/>
          <w:szCs w:val="28"/>
          <w:shd w:val="clear" w:color="auto" w:fill="FFFFFF"/>
        </w:rPr>
      </w:pPr>
      <w:r w:rsidRPr="00A64000">
        <w:rPr>
          <w:rFonts w:ascii="Times New Roman" w:hAnsi="Times New Roman" w:cs="Times New Roman"/>
          <w:sz w:val="28"/>
          <w:szCs w:val="28"/>
          <w:shd w:val="clear" w:color="auto" w:fill="FFFFFF"/>
        </w:rPr>
        <w:t xml:space="preserve">Где и небо </w:t>
      </w:r>
      <w:proofErr w:type="gramStart"/>
      <w:r w:rsidRPr="00A64000">
        <w:rPr>
          <w:rFonts w:ascii="Times New Roman" w:hAnsi="Times New Roman" w:cs="Times New Roman"/>
          <w:sz w:val="28"/>
          <w:szCs w:val="28"/>
          <w:shd w:val="clear" w:color="auto" w:fill="FFFFFF"/>
        </w:rPr>
        <w:t>посинее</w:t>
      </w:r>
      <w:proofErr w:type="gramEnd"/>
      <w:r w:rsidRPr="00A64000">
        <w:rPr>
          <w:rFonts w:ascii="Times New Roman" w:hAnsi="Times New Roman" w:cs="Times New Roman"/>
          <w:sz w:val="28"/>
          <w:szCs w:val="28"/>
          <w:shd w:val="clear" w:color="auto" w:fill="FFFFFF"/>
        </w:rPr>
        <w:t>,</w:t>
      </w:r>
    </w:p>
    <w:p w:rsidR="00A64000" w:rsidRDefault="00A64000" w:rsidP="00A64000">
      <w:pPr>
        <w:spacing w:after="0" w:line="360" w:lineRule="auto"/>
        <w:jc w:val="both"/>
        <w:rPr>
          <w:rFonts w:ascii="Times New Roman" w:hAnsi="Times New Roman" w:cs="Times New Roman"/>
          <w:sz w:val="28"/>
          <w:szCs w:val="28"/>
          <w:shd w:val="clear" w:color="auto" w:fill="FFFFFF"/>
        </w:rPr>
      </w:pPr>
      <w:r w:rsidRPr="00A64000">
        <w:rPr>
          <w:rFonts w:ascii="Times New Roman" w:hAnsi="Times New Roman" w:cs="Times New Roman"/>
          <w:sz w:val="28"/>
          <w:szCs w:val="28"/>
          <w:shd w:val="clear" w:color="auto" w:fill="FFFFFF"/>
        </w:rPr>
        <w:t xml:space="preserve">И трава </w:t>
      </w:r>
      <w:proofErr w:type="gramStart"/>
      <w:r w:rsidRPr="00A64000">
        <w:rPr>
          <w:rFonts w:ascii="Times New Roman" w:hAnsi="Times New Roman" w:cs="Times New Roman"/>
          <w:sz w:val="28"/>
          <w:szCs w:val="28"/>
          <w:shd w:val="clear" w:color="auto" w:fill="FFFFFF"/>
        </w:rPr>
        <w:t>позеленее</w:t>
      </w:r>
      <w:proofErr w:type="gramEnd"/>
      <w:r w:rsidRPr="00A64000">
        <w:rPr>
          <w:rFonts w:ascii="Times New Roman" w:hAnsi="Times New Roman" w:cs="Times New Roman"/>
          <w:sz w:val="28"/>
          <w:szCs w:val="28"/>
          <w:shd w:val="clear" w:color="auto" w:fill="FFFFFF"/>
        </w:rPr>
        <w:t>,</w:t>
      </w:r>
    </w:p>
    <w:p w:rsidR="00A64000" w:rsidRDefault="00A64000" w:rsidP="00A64000">
      <w:pPr>
        <w:spacing w:after="0" w:line="360" w:lineRule="auto"/>
        <w:jc w:val="both"/>
        <w:rPr>
          <w:rFonts w:ascii="Times New Roman" w:hAnsi="Times New Roman" w:cs="Times New Roman"/>
          <w:sz w:val="28"/>
          <w:szCs w:val="28"/>
          <w:shd w:val="clear" w:color="auto" w:fill="FFFFFF"/>
        </w:rPr>
      </w:pPr>
      <w:r w:rsidRPr="00A64000">
        <w:rPr>
          <w:rFonts w:ascii="Times New Roman" w:hAnsi="Times New Roman" w:cs="Times New Roman"/>
          <w:sz w:val="28"/>
          <w:szCs w:val="28"/>
          <w:shd w:val="clear" w:color="auto" w:fill="FFFFFF"/>
        </w:rPr>
        <w:t>Горы — выше, глубже реки,</w:t>
      </w:r>
    </w:p>
    <w:p w:rsidR="00A64000" w:rsidRDefault="00A64000" w:rsidP="00A64000">
      <w:pPr>
        <w:spacing w:after="0" w:line="360" w:lineRule="auto"/>
        <w:jc w:val="both"/>
        <w:rPr>
          <w:rFonts w:ascii="Times New Roman" w:hAnsi="Times New Roman" w:cs="Times New Roman"/>
          <w:sz w:val="28"/>
          <w:szCs w:val="28"/>
          <w:shd w:val="clear" w:color="auto" w:fill="FFFFFF"/>
        </w:rPr>
      </w:pPr>
      <w:r w:rsidRPr="00A64000">
        <w:rPr>
          <w:rFonts w:ascii="Times New Roman" w:hAnsi="Times New Roman" w:cs="Times New Roman"/>
          <w:sz w:val="28"/>
          <w:szCs w:val="28"/>
          <w:shd w:val="clear" w:color="auto" w:fill="FFFFFF"/>
        </w:rPr>
        <w:t xml:space="preserve">Где не ходят </w:t>
      </w:r>
      <w:proofErr w:type="spellStart"/>
      <w:r w:rsidRPr="00A64000">
        <w:rPr>
          <w:rFonts w:ascii="Times New Roman" w:hAnsi="Times New Roman" w:cs="Times New Roman"/>
          <w:sz w:val="28"/>
          <w:szCs w:val="28"/>
          <w:shd w:val="clear" w:color="auto" w:fill="FFFFFF"/>
        </w:rPr>
        <w:t>человеки</w:t>
      </w:r>
      <w:proofErr w:type="spellEnd"/>
      <w:r w:rsidRPr="00A64000">
        <w:rPr>
          <w:rFonts w:ascii="Times New Roman" w:hAnsi="Times New Roman" w:cs="Times New Roman"/>
          <w:sz w:val="28"/>
          <w:szCs w:val="28"/>
          <w:shd w:val="clear" w:color="auto" w:fill="FFFFFF"/>
        </w:rPr>
        <w:t>.</w:t>
      </w:r>
    </w:p>
    <w:p w:rsidR="00A64000" w:rsidRDefault="00A64000" w:rsidP="00A64000">
      <w:pPr>
        <w:spacing w:after="0" w:line="360" w:lineRule="auto"/>
        <w:jc w:val="both"/>
        <w:rPr>
          <w:rFonts w:ascii="Times New Roman" w:hAnsi="Times New Roman" w:cs="Times New Roman"/>
          <w:sz w:val="28"/>
          <w:szCs w:val="28"/>
          <w:shd w:val="clear" w:color="auto" w:fill="FFFFFF"/>
        </w:rPr>
      </w:pPr>
      <w:r w:rsidRPr="00A64000">
        <w:rPr>
          <w:rFonts w:ascii="Times New Roman" w:hAnsi="Times New Roman" w:cs="Times New Roman"/>
          <w:sz w:val="28"/>
          <w:szCs w:val="28"/>
          <w:shd w:val="clear" w:color="auto" w:fill="FFFFFF"/>
        </w:rPr>
        <w:t>Это чудо от природы</w:t>
      </w:r>
    </w:p>
    <w:p w:rsidR="00A64000" w:rsidRDefault="00A64000" w:rsidP="00A64000">
      <w:pPr>
        <w:spacing w:after="0" w:line="360" w:lineRule="auto"/>
        <w:jc w:val="both"/>
        <w:rPr>
          <w:rFonts w:ascii="Times New Roman" w:hAnsi="Times New Roman" w:cs="Times New Roman"/>
          <w:sz w:val="28"/>
          <w:szCs w:val="28"/>
          <w:shd w:val="clear" w:color="auto" w:fill="FFFFFF"/>
        </w:rPr>
      </w:pPr>
      <w:r w:rsidRPr="00A64000">
        <w:rPr>
          <w:rFonts w:ascii="Times New Roman" w:hAnsi="Times New Roman" w:cs="Times New Roman"/>
          <w:sz w:val="28"/>
          <w:szCs w:val="28"/>
          <w:shd w:val="clear" w:color="auto" w:fill="FFFFFF"/>
        </w:rPr>
        <w:t>Сбережем за годом годы,</w:t>
      </w:r>
    </w:p>
    <w:p w:rsidR="00A64000" w:rsidRDefault="00A64000" w:rsidP="00A64000">
      <w:pPr>
        <w:spacing w:after="0" w:line="360" w:lineRule="auto"/>
        <w:jc w:val="both"/>
        <w:rPr>
          <w:rFonts w:ascii="Times New Roman" w:hAnsi="Times New Roman" w:cs="Times New Roman"/>
          <w:sz w:val="28"/>
          <w:szCs w:val="28"/>
          <w:shd w:val="clear" w:color="auto" w:fill="FFFFFF"/>
        </w:rPr>
      </w:pPr>
      <w:r w:rsidRPr="00A64000">
        <w:rPr>
          <w:rFonts w:ascii="Times New Roman" w:hAnsi="Times New Roman" w:cs="Times New Roman"/>
          <w:sz w:val="28"/>
          <w:szCs w:val="28"/>
          <w:shd w:val="clear" w:color="auto" w:fill="FFFFFF"/>
        </w:rPr>
        <w:t>Их, как сможем, сохраним</w:t>
      </w:r>
    </w:p>
    <w:p w:rsidR="00A64000" w:rsidRPr="00A64000" w:rsidRDefault="00A64000" w:rsidP="00A64000">
      <w:pPr>
        <w:spacing w:after="0" w:line="360" w:lineRule="auto"/>
        <w:jc w:val="both"/>
        <w:rPr>
          <w:rFonts w:ascii="Times New Roman" w:hAnsi="Times New Roman" w:cs="Times New Roman"/>
          <w:sz w:val="28"/>
          <w:szCs w:val="28"/>
          <w:shd w:val="clear" w:color="auto" w:fill="FFFFFF"/>
        </w:rPr>
      </w:pPr>
      <w:r w:rsidRPr="00A64000">
        <w:rPr>
          <w:rFonts w:ascii="Times New Roman" w:hAnsi="Times New Roman" w:cs="Times New Roman"/>
          <w:sz w:val="28"/>
          <w:szCs w:val="28"/>
          <w:shd w:val="clear" w:color="auto" w:fill="FFFFFF"/>
        </w:rPr>
        <w:t>И потомкам отдадим!</w:t>
      </w:r>
    </w:p>
    <w:p w:rsidR="00B2153B" w:rsidRDefault="00FE2EB4" w:rsidP="00A64000">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w:t>
      </w:r>
      <w:r w:rsidR="00A64000" w:rsidRPr="00A64000">
        <w:rPr>
          <w:rFonts w:ascii="Times New Roman" w:hAnsi="Times New Roman" w:cs="Times New Roman"/>
          <w:sz w:val="28"/>
          <w:szCs w:val="28"/>
          <w:shd w:val="clear" w:color="auto" w:fill="FFFFFF"/>
        </w:rPr>
        <w:t xml:space="preserve">спокон веков на Руси были заповедные рощи, культовые места, заказники, предназначенные для охоты князей, царей, знати. Но первый заповедник государственного масштаба был создан именно 11 января 1917 года. Его целью стало сохранение популяции </w:t>
      </w:r>
      <w:proofErr w:type="spellStart"/>
      <w:r w:rsidR="00A64000" w:rsidRPr="00A64000">
        <w:rPr>
          <w:rFonts w:ascii="Times New Roman" w:hAnsi="Times New Roman" w:cs="Times New Roman"/>
          <w:sz w:val="28"/>
          <w:szCs w:val="28"/>
          <w:shd w:val="clear" w:color="auto" w:fill="FFFFFF"/>
        </w:rPr>
        <w:t>баргузинского</w:t>
      </w:r>
      <w:proofErr w:type="spellEnd"/>
      <w:r w:rsidR="00A64000" w:rsidRPr="00A64000">
        <w:rPr>
          <w:rFonts w:ascii="Times New Roman" w:hAnsi="Times New Roman" w:cs="Times New Roman"/>
          <w:sz w:val="28"/>
          <w:szCs w:val="28"/>
          <w:shd w:val="clear" w:color="auto" w:fill="FFFFFF"/>
        </w:rPr>
        <w:t xml:space="preserve"> соболя и других животных на Байкале. </w:t>
      </w:r>
      <w:proofErr w:type="spellStart"/>
      <w:r w:rsidR="00A64000" w:rsidRPr="00A64000">
        <w:rPr>
          <w:rFonts w:ascii="Times New Roman" w:hAnsi="Times New Roman" w:cs="Times New Roman"/>
          <w:sz w:val="28"/>
          <w:szCs w:val="28"/>
          <w:shd w:val="clear" w:color="auto" w:fill="FFFFFF"/>
        </w:rPr>
        <w:t>Баргузинский</w:t>
      </w:r>
      <w:proofErr w:type="spellEnd"/>
      <w:r w:rsidR="00A64000" w:rsidRPr="00A64000">
        <w:rPr>
          <w:rFonts w:ascii="Times New Roman" w:hAnsi="Times New Roman" w:cs="Times New Roman"/>
          <w:sz w:val="28"/>
          <w:szCs w:val="28"/>
          <w:shd w:val="clear" w:color="auto" w:fill="FFFFFF"/>
        </w:rPr>
        <w:t xml:space="preserve"> государственный природный биосферный заповедник является одним из старейших заповедников России. Он был учрежден постановлением Иркутского генерал-губернатора от 17 мая 1916 года, а (29 декабря 1916) 11 января 1917 года создание заповедника было оформлено постановлением правительства.</w:t>
      </w:r>
    </w:p>
    <w:p w:rsidR="00B8121E" w:rsidRDefault="00B8121E" w:rsidP="00A64000">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Чем отличается биосферный заповедник? Тем, что он создан не для охраны какого-то одного вида животных или растений, в биосферном заповеднике </w:t>
      </w:r>
      <w:r w:rsidR="006D12DC">
        <w:rPr>
          <w:rFonts w:ascii="Times New Roman" w:hAnsi="Times New Roman" w:cs="Times New Roman"/>
          <w:sz w:val="28"/>
          <w:szCs w:val="28"/>
          <w:shd w:val="clear" w:color="auto" w:fill="FFFFFF"/>
        </w:rPr>
        <w:t>предметом охраны становится вся экосистема.</w:t>
      </w:r>
    </w:p>
    <w:p w:rsidR="006D12DC" w:rsidRDefault="005963EE" w:rsidP="00A64000">
      <w:pPr>
        <w:spacing w:after="0" w:line="360" w:lineRule="auto"/>
        <w:jc w:val="both"/>
        <w:rPr>
          <w:rFonts w:ascii="Times New Roman" w:hAnsi="Times New Roman" w:cs="Times New Roman"/>
          <w:sz w:val="28"/>
          <w:szCs w:val="28"/>
          <w:shd w:val="clear" w:color="auto" w:fill="FFFFFF"/>
        </w:rPr>
      </w:pPr>
      <w:r>
        <w:rPr>
          <w:noProof/>
          <w:lang w:eastAsia="ru-RU"/>
        </w:rPr>
        <w:drawing>
          <wp:anchor distT="0" distB="0" distL="114300" distR="114300" simplePos="0" relativeHeight="251658240" behindDoc="0" locked="0" layoutInCell="1" allowOverlap="1">
            <wp:simplePos x="0" y="0"/>
            <wp:positionH relativeFrom="column">
              <wp:posOffset>931616</wp:posOffset>
            </wp:positionH>
            <wp:positionV relativeFrom="paragraph">
              <wp:posOffset>-1186</wp:posOffset>
            </wp:positionV>
            <wp:extent cx="4026739" cy="1233577"/>
            <wp:effectExtent l="19050" t="0" r="0" b="0"/>
            <wp:wrapNone/>
            <wp:docPr id="190" name="Рисунок 190" descr="Баргузинский собол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Баргузинский соболь.jpg"/>
                    <pic:cNvPicPr>
                      <a:picLocks noChangeAspect="1" noChangeArrowheads="1"/>
                    </pic:cNvPicPr>
                  </pic:nvPicPr>
                  <pic:blipFill>
                    <a:blip r:embed="rId4" cstate="print"/>
                    <a:srcRect/>
                    <a:stretch>
                      <a:fillRect/>
                    </a:stretch>
                  </pic:blipFill>
                  <pic:spPr bwMode="auto">
                    <a:xfrm>
                      <a:off x="0" y="0"/>
                      <a:ext cx="4026739" cy="1233577"/>
                    </a:xfrm>
                    <a:prstGeom prst="rect">
                      <a:avLst/>
                    </a:prstGeom>
                    <a:noFill/>
                    <a:ln w="9525">
                      <a:noFill/>
                      <a:miter lim="800000"/>
                      <a:headEnd/>
                      <a:tailEnd/>
                    </a:ln>
                  </pic:spPr>
                </pic:pic>
              </a:graphicData>
            </a:graphic>
          </wp:anchor>
        </w:drawing>
      </w:r>
    </w:p>
    <w:p w:rsidR="00651759" w:rsidRDefault="00651759" w:rsidP="00A64000">
      <w:pPr>
        <w:spacing w:after="0" w:line="360" w:lineRule="auto"/>
        <w:jc w:val="both"/>
        <w:rPr>
          <w:rFonts w:ascii="Times New Roman" w:hAnsi="Times New Roman" w:cs="Times New Roman"/>
          <w:sz w:val="28"/>
          <w:szCs w:val="28"/>
          <w:shd w:val="clear" w:color="auto" w:fill="FFFFFF"/>
        </w:rPr>
      </w:pPr>
    </w:p>
    <w:p w:rsidR="00651759" w:rsidRDefault="00651759" w:rsidP="00A64000">
      <w:pPr>
        <w:spacing w:after="0" w:line="360" w:lineRule="auto"/>
        <w:jc w:val="both"/>
        <w:rPr>
          <w:rFonts w:ascii="Times New Roman" w:hAnsi="Times New Roman" w:cs="Times New Roman"/>
          <w:sz w:val="28"/>
          <w:szCs w:val="28"/>
          <w:shd w:val="clear" w:color="auto" w:fill="FFFFFF"/>
        </w:rPr>
      </w:pPr>
    </w:p>
    <w:p w:rsidR="005963EE" w:rsidRDefault="005963EE" w:rsidP="00A64000">
      <w:pPr>
        <w:spacing w:after="0" w:line="360" w:lineRule="auto"/>
        <w:jc w:val="both"/>
        <w:rPr>
          <w:rFonts w:ascii="Times New Roman" w:hAnsi="Times New Roman" w:cs="Times New Roman"/>
          <w:sz w:val="28"/>
          <w:szCs w:val="28"/>
          <w:shd w:val="clear" w:color="auto" w:fill="FFFFFF"/>
        </w:rPr>
      </w:pPr>
    </w:p>
    <w:p w:rsidR="005963EE" w:rsidRDefault="005963EE" w:rsidP="00A64000">
      <w:pPr>
        <w:spacing w:after="0" w:line="360" w:lineRule="auto"/>
        <w:jc w:val="both"/>
        <w:rPr>
          <w:rFonts w:ascii="Times New Roman" w:hAnsi="Times New Roman" w:cs="Times New Roman"/>
          <w:sz w:val="28"/>
          <w:szCs w:val="28"/>
          <w:shd w:val="clear" w:color="auto" w:fill="FFFFFF"/>
        </w:rPr>
      </w:pPr>
    </w:p>
    <w:p w:rsidR="005963EE" w:rsidRDefault="005963EE" w:rsidP="00A64000">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Соболь – очень ловкий хищник. Он умеет быстро бегать, ловко захватывать мелкие предметы, очень ловко лазает по деревьям и у него очень зоркие глазки. Нас ждет эстафета, в ходе которой мы принесем нашему соболю продукты на обед. Каждая группа – это команда. Эстафету участники проходят потоком – один за другим. Сначала участники должны преодолеть болото, перепрыгивая с кочки на кочку. Затем надо влезть на «дерево» - </w:t>
      </w:r>
      <w:r w:rsidR="003B1718">
        <w:rPr>
          <w:rFonts w:ascii="Times New Roman" w:hAnsi="Times New Roman" w:cs="Times New Roman"/>
          <w:sz w:val="28"/>
          <w:szCs w:val="28"/>
          <w:shd w:val="clear" w:color="auto" w:fill="FFFFFF"/>
        </w:rPr>
        <w:t>проползти по скамейке. Затем одной рукой собрать и донести до корзины не менее 3 кедровых шишек. После чего, участник подходит к столу и выбирает одну картинку, на которой нарисовано то, чем питается соболь. А потом надо аккуратно пройти над пропастью по веревочке и вернуться к команде.</w:t>
      </w:r>
    </w:p>
    <w:p w:rsidR="003B1718" w:rsidRDefault="003B1718" w:rsidP="00A64000">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После того, </w:t>
      </w:r>
      <w:r w:rsidR="00B92F09">
        <w:rPr>
          <w:rFonts w:ascii="Times New Roman" w:hAnsi="Times New Roman" w:cs="Times New Roman"/>
          <w:sz w:val="28"/>
          <w:szCs w:val="28"/>
          <w:shd w:val="clear" w:color="auto" w:fill="FFFFFF"/>
        </w:rPr>
        <w:t>как все участники команды вернутся, проверяется правильность выбора карточек.</w:t>
      </w:r>
    </w:p>
    <w:p w:rsidR="00B92F09" w:rsidRDefault="003C7D02" w:rsidP="003C7D02">
      <w:pPr>
        <w:spacing w:after="0" w:line="360" w:lineRule="auto"/>
        <w:jc w:val="both"/>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Проводится игра «Когда это бывает»</w:t>
      </w:r>
    </w:p>
    <w:p w:rsidR="003C7D02" w:rsidRPr="003C7D02" w:rsidRDefault="003C7D02" w:rsidP="003C7D02">
      <w:pPr>
        <w:pStyle w:val="a7"/>
        <w:shd w:val="clear" w:color="auto" w:fill="FFFFFF"/>
        <w:spacing w:before="0" w:beforeAutospacing="0" w:after="0" w:afterAutospacing="0" w:line="360" w:lineRule="auto"/>
        <w:jc w:val="both"/>
        <w:rPr>
          <w:sz w:val="28"/>
          <w:szCs w:val="28"/>
        </w:rPr>
      </w:pPr>
      <w:r>
        <w:rPr>
          <w:sz w:val="28"/>
          <w:szCs w:val="28"/>
        </w:rPr>
        <w:t>Ведущий читает стихотворение, детям предлагается хором назвать время года.</w:t>
      </w:r>
    </w:p>
    <w:p w:rsidR="003C7D02" w:rsidRPr="003C7D02" w:rsidRDefault="003C7D02" w:rsidP="003C7D02">
      <w:pPr>
        <w:pStyle w:val="a7"/>
        <w:shd w:val="clear" w:color="auto" w:fill="FFFFFF"/>
        <w:spacing w:before="0" w:beforeAutospacing="0" w:after="0" w:afterAutospacing="0" w:line="360" w:lineRule="auto"/>
        <w:jc w:val="both"/>
        <w:rPr>
          <w:sz w:val="28"/>
          <w:szCs w:val="28"/>
        </w:rPr>
      </w:pPr>
      <w:r w:rsidRPr="003C7D02">
        <w:rPr>
          <w:i/>
          <w:iCs/>
          <w:sz w:val="28"/>
          <w:szCs w:val="28"/>
          <w:u w:val="single"/>
        </w:rPr>
        <w:t>Весна.</w:t>
      </w:r>
    </w:p>
    <w:p w:rsidR="003C7D02" w:rsidRPr="003C7D02" w:rsidRDefault="003C7D02" w:rsidP="003C7D02">
      <w:pPr>
        <w:pStyle w:val="a7"/>
        <w:shd w:val="clear" w:color="auto" w:fill="FFFFFF"/>
        <w:spacing w:before="0" w:beforeAutospacing="0" w:after="0" w:afterAutospacing="0" w:line="360" w:lineRule="auto"/>
        <w:jc w:val="both"/>
        <w:rPr>
          <w:sz w:val="28"/>
          <w:szCs w:val="28"/>
        </w:rPr>
      </w:pPr>
      <w:r w:rsidRPr="003C7D02">
        <w:rPr>
          <w:sz w:val="28"/>
          <w:szCs w:val="28"/>
        </w:rPr>
        <w:t>На полянке, у тропинки пробиваются травинки.</w:t>
      </w:r>
    </w:p>
    <w:p w:rsidR="003C7D02" w:rsidRPr="003C7D02" w:rsidRDefault="003C7D02" w:rsidP="003C7D02">
      <w:pPr>
        <w:pStyle w:val="a7"/>
        <w:shd w:val="clear" w:color="auto" w:fill="FFFFFF"/>
        <w:spacing w:before="0" w:beforeAutospacing="0" w:after="0" w:afterAutospacing="0" w:line="360" w:lineRule="auto"/>
        <w:jc w:val="both"/>
        <w:rPr>
          <w:sz w:val="28"/>
          <w:szCs w:val="28"/>
        </w:rPr>
      </w:pPr>
      <w:r w:rsidRPr="003C7D02">
        <w:rPr>
          <w:sz w:val="28"/>
          <w:szCs w:val="28"/>
        </w:rPr>
        <w:t>С бугорка ручей бежит, а под елкой снег лежит.</w:t>
      </w:r>
    </w:p>
    <w:p w:rsidR="003C7D02" w:rsidRPr="003C7D02" w:rsidRDefault="003C7D02" w:rsidP="003C7D02">
      <w:pPr>
        <w:pStyle w:val="a7"/>
        <w:shd w:val="clear" w:color="auto" w:fill="FFFFFF"/>
        <w:spacing w:before="0" w:beforeAutospacing="0" w:after="0" w:afterAutospacing="0" w:line="360" w:lineRule="auto"/>
        <w:jc w:val="both"/>
        <w:rPr>
          <w:sz w:val="28"/>
          <w:szCs w:val="28"/>
        </w:rPr>
      </w:pPr>
      <w:r w:rsidRPr="003C7D02">
        <w:rPr>
          <w:i/>
          <w:iCs/>
          <w:sz w:val="28"/>
          <w:szCs w:val="28"/>
          <w:u w:val="single"/>
        </w:rPr>
        <w:t>Лето.</w:t>
      </w:r>
    </w:p>
    <w:p w:rsidR="003C7D02" w:rsidRPr="003C7D02" w:rsidRDefault="003C7D02" w:rsidP="003C7D02">
      <w:pPr>
        <w:pStyle w:val="a7"/>
        <w:shd w:val="clear" w:color="auto" w:fill="FFFFFF"/>
        <w:spacing w:before="0" w:beforeAutospacing="0" w:after="0" w:afterAutospacing="0" w:line="360" w:lineRule="auto"/>
        <w:jc w:val="both"/>
        <w:rPr>
          <w:sz w:val="28"/>
          <w:szCs w:val="28"/>
        </w:rPr>
      </w:pPr>
      <w:r w:rsidRPr="003C7D02">
        <w:rPr>
          <w:sz w:val="28"/>
          <w:szCs w:val="28"/>
        </w:rPr>
        <w:t>И светла, и широка</w:t>
      </w:r>
    </w:p>
    <w:p w:rsidR="003C7D02" w:rsidRPr="003C7D02" w:rsidRDefault="003C7D02" w:rsidP="003C7D02">
      <w:pPr>
        <w:pStyle w:val="a7"/>
        <w:shd w:val="clear" w:color="auto" w:fill="FFFFFF"/>
        <w:spacing w:before="0" w:beforeAutospacing="0" w:after="0" w:afterAutospacing="0" w:line="360" w:lineRule="auto"/>
        <w:jc w:val="both"/>
        <w:rPr>
          <w:sz w:val="28"/>
          <w:szCs w:val="28"/>
        </w:rPr>
      </w:pPr>
      <w:r w:rsidRPr="003C7D02">
        <w:rPr>
          <w:sz w:val="28"/>
          <w:szCs w:val="28"/>
        </w:rPr>
        <w:t>Наша тихая река.</w:t>
      </w:r>
    </w:p>
    <w:p w:rsidR="003C7D02" w:rsidRPr="003C7D02" w:rsidRDefault="003C7D02" w:rsidP="003C7D02">
      <w:pPr>
        <w:pStyle w:val="a7"/>
        <w:shd w:val="clear" w:color="auto" w:fill="FFFFFF"/>
        <w:spacing w:before="0" w:beforeAutospacing="0" w:after="0" w:afterAutospacing="0" w:line="360" w:lineRule="auto"/>
        <w:jc w:val="both"/>
        <w:rPr>
          <w:sz w:val="28"/>
          <w:szCs w:val="28"/>
        </w:rPr>
      </w:pPr>
      <w:r w:rsidRPr="003C7D02">
        <w:rPr>
          <w:sz w:val="28"/>
          <w:szCs w:val="28"/>
        </w:rPr>
        <w:t>Побежим купаться, с рыбками плескаться…</w:t>
      </w:r>
    </w:p>
    <w:p w:rsidR="003C7D02" w:rsidRPr="003C7D02" w:rsidRDefault="003C7D02" w:rsidP="003C7D02">
      <w:pPr>
        <w:pStyle w:val="a7"/>
        <w:shd w:val="clear" w:color="auto" w:fill="FFFFFF"/>
        <w:spacing w:before="0" w:beforeAutospacing="0" w:after="0" w:afterAutospacing="0" w:line="360" w:lineRule="auto"/>
        <w:jc w:val="both"/>
        <w:rPr>
          <w:sz w:val="28"/>
          <w:szCs w:val="28"/>
        </w:rPr>
      </w:pPr>
      <w:r w:rsidRPr="003C7D02">
        <w:rPr>
          <w:i/>
          <w:iCs/>
          <w:sz w:val="28"/>
          <w:szCs w:val="28"/>
          <w:u w:val="single"/>
        </w:rPr>
        <w:lastRenderedPageBreak/>
        <w:t>Осень.</w:t>
      </w:r>
    </w:p>
    <w:p w:rsidR="003C7D02" w:rsidRPr="003C7D02" w:rsidRDefault="003C7D02" w:rsidP="003C7D02">
      <w:pPr>
        <w:pStyle w:val="a7"/>
        <w:shd w:val="clear" w:color="auto" w:fill="FFFFFF"/>
        <w:spacing w:before="0" w:beforeAutospacing="0" w:after="0" w:afterAutospacing="0" w:line="360" w:lineRule="auto"/>
        <w:jc w:val="both"/>
        <w:rPr>
          <w:sz w:val="28"/>
          <w:szCs w:val="28"/>
        </w:rPr>
      </w:pPr>
      <w:r w:rsidRPr="003C7D02">
        <w:rPr>
          <w:sz w:val="28"/>
          <w:szCs w:val="28"/>
        </w:rPr>
        <w:t>Вянет и желтеет, травка на лугах,</w:t>
      </w:r>
    </w:p>
    <w:p w:rsidR="003C7D02" w:rsidRPr="003C7D02" w:rsidRDefault="003C7D02" w:rsidP="003C7D02">
      <w:pPr>
        <w:pStyle w:val="a7"/>
        <w:shd w:val="clear" w:color="auto" w:fill="FFFFFF"/>
        <w:spacing w:before="0" w:beforeAutospacing="0" w:after="0" w:afterAutospacing="0" w:line="360" w:lineRule="auto"/>
        <w:jc w:val="both"/>
        <w:rPr>
          <w:sz w:val="28"/>
          <w:szCs w:val="28"/>
        </w:rPr>
      </w:pPr>
      <w:r w:rsidRPr="003C7D02">
        <w:rPr>
          <w:sz w:val="28"/>
          <w:szCs w:val="28"/>
        </w:rPr>
        <w:t>Только зеленеет озимь на полях.</w:t>
      </w:r>
    </w:p>
    <w:p w:rsidR="003C7D02" w:rsidRPr="003C7D02" w:rsidRDefault="003C7D02" w:rsidP="003C7D02">
      <w:pPr>
        <w:pStyle w:val="a7"/>
        <w:shd w:val="clear" w:color="auto" w:fill="FFFFFF"/>
        <w:spacing w:before="0" w:beforeAutospacing="0" w:after="0" w:afterAutospacing="0" w:line="360" w:lineRule="auto"/>
        <w:jc w:val="both"/>
        <w:rPr>
          <w:sz w:val="28"/>
          <w:szCs w:val="28"/>
        </w:rPr>
      </w:pPr>
      <w:r w:rsidRPr="003C7D02">
        <w:rPr>
          <w:sz w:val="28"/>
          <w:szCs w:val="28"/>
        </w:rPr>
        <w:t>Туча небо кроет, солнце не блестит,</w:t>
      </w:r>
    </w:p>
    <w:p w:rsidR="003C7D02" w:rsidRPr="003C7D02" w:rsidRDefault="003C7D02" w:rsidP="003C7D02">
      <w:pPr>
        <w:spacing w:after="0" w:line="360" w:lineRule="auto"/>
        <w:jc w:val="both"/>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Ведущий.</w:t>
      </w:r>
    </w:p>
    <w:p w:rsidR="00651759" w:rsidRPr="003C7D02" w:rsidRDefault="005963EE" w:rsidP="003C7D02">
      <w:pPr>
        <w:spacing w:after="0" w:line="360" w:lineRule="auto"/>
        <w:jc w:val="both"/>
        <w:rPr>
          <w:rFonts w:ascii="Times New Roman" w:hAnsi="Times New Roman" w:cs="Times New Roman"/>
          <w:sz w:val="28"/>
          <w:szCs w:val="28"/>
        </w:rPr>
      </w:pPr>
      <w:r w:rsidRPr="003C7D02">
        <w:rPr>
          <w:rFonts w:ascii="Times New Roman" w:hAnsi="Times New Roman" w:cs="Times New Roman"/>
          <w:sz w:val="28"/>
          <w:szCs w:val="28"/>
          <w:shd w:val="clear" w:color="auto" w:fill="FFFFFF"/>
        </w:rPr>
        <w:t xml:space="preserve"> </w:t>
      </w:r>
      <w:r w:rsidR="003C7D02">
        <w:rPr>
          <w:rFonts w:ascii="Times New Roman" w:hAnsi="Times New Roman" w:cs="Times New Roman"/>
          <w:sz w:val="28"/>
          <w:szCs w:val="28"/>
          <w:shd w:val="clear" w:color="auto" w:fill="FFFFFF"/>
        </w:rPr>
        <w:t xml:space="preserve">Нам пора отправляться ещё в один известный заповедник - </w:t>
      </w:r>
      <w:r w:rsidR="00651759" w:rsidRPr="003C7D02">
        <w:rPr>
          <w:rFonts w:ascii="Times New Roman" w:hAnsi="Times New Roman" w:cs="Times New Roman"/>
          <w:sz w:val="28"/>
          <w:szCs w:val="28"/>
        </w:rPr>
        <w:t>Кавказский государственный биосферный заповедник</w:t>
      </w:r>
      <w:r w:rsidR="003C7D02">
        <w:rPr>
          <w:rFonts w:ascii="Times New Roman" w:hAnsi="Times New Roman" w:cs="Times New Roman"/>
          <w:sz w:val="28"/>
          <w:szCs w:val="28"/>
        </w:rPr>
        <w:t xml:space="preserve"> </w:t>
      </w:r>
      <w:r w:rsidR="00651759" w:rsidRPr="003C7D02">
        <w:rPr>
          <w:rFonts w:ascii="Times New Roman" w:hAnsi="Times New Roman" w:cs="Times New Roman"/>
          <w:sz w:val="28"/>
          <w:szCs w:val="28"/>
        </w:rPr>
        <w:t>– один из старейших заповедников России, созданный на базе бывшего охотничьего хозяйства, резерват уникальной дикой природы Западного Кавказа.</w:t>
      </w:r>
    </w:p>
    <w:p w:rsidR="00651759" w:rsidRDefault="003C7D02" w:rsidP="003C7D02">
      <w:pPr>
        <w:pStyle w:val="a3"/>
        <w:shd w:val="clear" w:color="auto" w:fill="FFFFFF"/>
        <w:spacing w:before="0" w:beforeAutospacing="0" w:after="0" w:afterAutospacing="0" w:line="360" w:lineRule="auto"/>
        <w:jc w:val="both"/>
        <w:rPr>
          <w:sz w:val="28"/>
          <w:szCs w:val="28"/>
        </w:rPr>
      </w:pPr>
      <w:r>
        <w:rPr>
          <w:sz w:val="28"/>
          <w:szCs w:val="28"/>
        </w:rPr>
        <w:t xml:space="preserve">Поскольку заповедник находится в горах, в зависимости от высоты и приближенности к </w:t>
      </w:r>
      <w:r w:rsidR="006D5CE0">
        <w:rPr>
          <w:sz w:val="28"/>
          <w:szCs w:val="28"/>
        </w:rPr>
        <w:t>Ч</w:t>
      </w:r>
      <w:r>
        <w:rPr>
          <w:sz w:val="28"/>
          <w:szCs w:val="28"/>
        </w:rPr>
        <w:t>ерному морю, к</w:t>
      </w:r>
      <w:r w:rsidR="006D5CE0">
        <w:rPr>
          <w:sz w:val="28"/>
          <w:szCs w:val="28"/>
        </w:rPr>
        <w:t>лимат заповедника разнообразен.</w:t>
      </w:r>
      <w:r w:rsidR="00651759" w:rsidRPr="003C7D02">
        <w:rPr>
          <w:sz w:val="28"/>
          <w:szCs w:val="28"/>
        </w:rPr>
        <w:t xml:space="preserve"> В одно и то же время в одних уголках этого заповедного царства господствует вечная зима, в других весна, </w:t>
      </w:r>
      <w:proofErr w:type="gramStart"/>
      <w:r w:rsidR="00651759" w:rsidRPr="003C7D02">
        <w:rPr>
          <w:sz w:val="28"/>
          <w:szCs w:val="28"/>
        </w:rPr>
        <w:t>в третьих</w:t>
      </w:r>
      <w:proofErr w:type="gramEnd"/>
      <w:r w:rsidR="00651759" w:rsidRPr="003C7D02">
        <w:rPr>
          <w:sz w:val="28"/>
          <w:szCs w:val="28"/>
        </w:rPr>
        <w:t xml:space="preserve"> – знойное лето.</w:t>
      </w:r>
    </w:p>
    <w:p w:rsidR="006D5CE0" w:rsidRDefault="006D5CE0" w:rsidP="003C7D02">
      <w:pPr>
        <w:pStyle w:val="a3"/>
        <w:shd w:val="clear" w:color="auto" w:fill="FFFFFF"/>
        <w:spacing w:before="0" w:beforeAutospacing="0" w:after="0" w:afterAutospacing="0" w:line="360" w:lineRule="auto"/>
        <w:jc w:val="both"/>
        <w:rPr>
          <w:sz w:val="28"/>
          <w:szCs w:val="28"/>
        </w:rPr>
      </w:pPr>
      <w:r>
        <w:rPr>
          <w:sz w:val="28"/>
          <w:szCs w:val="28"/>
        </w:rPr>
        <w:t>Каждой команде предлагается кроссворд</w:t>
      </w:r>
      <w:proofErr w:type="gramStart"/>
      <w:r>
        <w:rPr>
          <w:sz w:val="28"/>
          <w:szCs w:val="28"/>
        </w:rPr>
        <w:t>.</w:t>
      </w:r>
      <w:proofErr w:type="gramEnd"/>
      <w:r>
        <w:rPr>
          <w:sz w:val="28"/>
          <w:szCs w:val="28"/>
        </w:rPr>
        <w:t xml:space="preserve"> На слайде изображено животное, растение или птица, обитающее в Кавказском биосферном заповеднике. Команда с помощью педагога вписывает его название.</w:t>
      </w:r>
    </w:p>
    <w:p w:rsidR="006D5CE0" w:rsidRPr="003C7D02" w:rsidRDefault="006D5CE0" w:rsidP="003C7D02">
      <w:pPr>
        <w:pStyle w:val="a3"/>
        <w:shd w:val="clear" w:color="auto" w:fill="FFFFFF"/>
        <w:spacing w:before="0" w:beforeAutospacing="0" w:after="0" w:afterAutospacing="0" w:line="360" w:lineRule="auto"/>
        <w:jc w:val="both"/>
        <w:rPr>
          <w:sz w:val="28"/>
          <w:szCs w:val="28"/>
        </w:rPr>
      </w:pPr>
      <w:proofErr w:type="gramStart"/>
      <w:r>
        <w:rPr>
          <w:sz w:val="28"/>
          <w:szCs w:val="28"/>
        </w:rPr>
        <w:t xml:space="preserve">Ответы: зубр, тур, олень, косуля, рысь, куница, барсук, тетерев, гриф, бородач, беркут, тритон, квакша, колокольчик, </w:t>
      </w:r>
      <w:proofErr w:type="spellStart"/>
      <w:r>
        <w:rPr>
          <w:sz w:val="28"/>
          <w:szCs w:val="28"/>
        </w:rPr>
        <w:t>волчегодник</w:t>
      </w:r>
      <w:proofErr w:type="spellEnd"/>
      <w:r>
        <w:rPr>
          <w:sz w:val="28"/>
          <w:szCs w:val="28"/>
        </w:rPr>
        <w:t>, живокость, пион.</w:t>
      </w:r>
      <w:proofErr w:type="gramEnd"/>
    </w:p>
    <w:p w:rsidR="00651759" w:rsidRDefault="006D5CE0" w:rsidP="00A64000">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Проверяется правильность выполнения.</w:t>
      </w:r>
    </w:p>
    <w:p w:rsidR="006D5CE0" w:rsidRDefault="0088412F" w:rsidP="00A64000">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Проводится </w:t>
      </w:r>
      <w:proofErr w:type="spellStart"/>
      <w:r>
        <w:rPr>
          <w:rFonts w:ascii="Times New Roman" w:hAnsi="Times New Roman" w:cs="Times New Roman"/>
          <w:i/>
          <w:sz w:val="28"/>
          <w:szCs w:val="28"/>
        </w:rPr>
        <w:t>физминутка</w:t>
      </w:r>
      <w:proofErr w:type="spellEnd"/>
      <w:r>
        <w:rPr>
          <w:rFonts w:ascii="Times New Roman" w:hAnsi="Times New Roman" w:cs="Times New Roman"/>
          <w:i/>
          <w:sz w:val="28"/>
          <w:szCs w:val="28"/>
        </w:rPr>
        <w:t>.</w:t>
      </w:r>
    </w:p>
    <w:p w:rsidR="0088412F" w:rsidRPr="0088412F" w:rsidRDefault="0088412F" w:rsidP="0088412F">
      <w:pPr>
        <w:pStyle w:val="c2"/>
        <w:shd w:val="clear" w:color="auto" w:fill="FFFFFF"/>
        <w:spacing w:before="0" w:beforeAutospacing="0" w:after="0" w:afterAutospacing="0" w:line="360" w:lineRule="auto"/>
        <w:jc w:val="both"/>
        <w:rPr>
          <w:rFonts w:ascii="Arial" w:hAnsi="Arial" w:cs="Arial"/>
          <w:color w:val="000000"/>
          <w:sz w:val="28"/>
          <w:szCs w:val="28"/>
        </w:rPr>
      </w:pPr>
      <w:r w:rsidRPr="0088412F">
        <w:rPr>
          <w:rStyle w:val="c0"/>
          <w:color w:val="000000"/>
          <w:sz w:val="28"/>
          <w:szCs w:val="28"/>
        </w:rPr>
        <w:t>Дует ветер с высоты.</w:t>
      </w:r>
    </w:p>
    <w:p w:rsidR="0088412F" w:rsidRPr="0088412F" w:rsidRDefault="0088412F" w:rsidP="0088412F">
      <w:pPr>
        <w:pStyle w:val="c2"/>
        <w:shd w:val="clear" w:color="auto" w:fill="FFFFFF"/>
        <w:spacing w:before="0" w:beforeAutospacing="0" w:after="0" w:afterAutospacing="0" w:line="360" w:lineRule="auto"/>
        <w:jc w:val="both"/>
        <w:rPr>
          <w:rFonts w:ascii="Arial" w:hAnsi="Arial" w:cs="Arial"/>
          <w:color w:val="000000"/>
          <w:sz w:val="28"/>
          <w:szCs w:val="28"/>
        </w:rPr>
      </w:pPr>
      <w:r w:rsidRPr="0088412F">
        <w:rPr>
          <w:rStyle w:val="c0"/>
          <w:color w:val="000000"/>
          <w:sz w:val="28"/>
          <w:szCs w:val="28"/>
        </w:rPr>
        <w:t>Гнутся травы и цветы.</w:t>
      </w:r>
    </w:p>
    <w:p w:rsidR="0088412F" w:rsidRPr="0088412F" w:rsidRDefault="0088412F" w:rsidP="0088412F">
      <w:pPr>
        <w:pStyle w:val="c2"/>
        <w:shd w:val="clear" w:color="auto" w:fill="FFFFFF"/>
        <w:spacing w:before="0" w:beforeAutospacing="0" w:after="0" w:afterAutospacing="0" w:line="360" w:lineRule="auto"/>
        <w:jc w:val="both"/>
        <w:rPr>
          <w:rFonts w:ascii="Arial" w:hAnsi="Arial" w:cs="Arial"/>
          <w:color w:val="000000"/>
          <w:sz w:val="28"/>
          <w:szCs w:val="28"/>
        </w:rPr>
      </w:pPr>
      <w:r w:rsidRPr="0088412F">
        <w:rPr>
          <w:rStyle w:val="c0"/>
          <w:color w:val="000000"/>
          <w:sz w:val="28"/>
          <w:szCs w:val="28"/>
        </w:rPr>
        <w:t xml:space="preserve">Вправо-влево, </w:t>
      </w:r>
      <w:proofErr w:type="spellStart"/>
      <w:r w:rsidRPr="0088412F">
        <w:rPr>
          <w:rStyle w:val="c0"/>
          <w:color w:val="000000"/>
          <w:sz w:val="28"/>
          <w:szCs w:val="28"/>
        </w:rPr>
        <w:t>влево-вправо</w:t>
      </w:r>
      <w:proofErr w:type="spellEnd"/>
    </w:p>
    <w:p w:rsidR="0088412F" w:rsidRPr="0088412F" w:rsidRDefault="0088412F" w:rsidP="0088412F">
      <w:pPr>
        <w:pStyle w:val="c2"/>
        <w:shd w:val="clear" w:color="auto" w:fill="FFFFFF"/>
        <w:spacing w:before="0" w:beforeAutospacing="0" w:after="0" w:afterAutospacing="0" w:line="360" w:lineRule="auto"/>
        <w:jc w:val="both"/>
        <w:rPr>
          <w:rFonts w:ascii="Arial" w:hAnsi="Arial" w:cs="Arial"/>
          <w:color w:val="000000"/>
          <w:sz w:val="28"/>
          <w:szCs w:val="28"/>
        </w:rPr>
      </w:pPr>
      <w:r w:rsidRPr="0088412F">
        <w:rPr>
          <w:rStyle w:val="c0"/>
          <w:color w:val="000000"/>
          <w:sz w:val="28"/>
          <w:szCs w:val="28"/>
        </w:rPr>
        <w:t>Клонятся цветы и травы. (</w:t>
      </w:r>
      <w:r w:rsidRPr="0088412F">
        <w:rPr>
          <w:rStyle w:val="c0"/>
          <w:i/>
          <w:iCs/>
          <w:color w:val="000000"/>
          <w:sz w:val="28"/>
          <w:szCs w:val="28"/>
        </w:rPr>
        <w:t>Наклоны в стороны.</w:t>
      </w:r>
      <w:r w:rsidRPr="0088412F">
        <w:rPr>
          <w:rStyle w:val="c0"/>
          <w:color w:val="000000"/>
          <w:sz w:val="28"/>
          <w:szCs w:val="28"/>
        </w:rPr>
        <w:t>)</w:t>
      </w:r>
    </w:p>
    <w:p w:rsidR="0088412F" w:rsidRPr="0088412F" w:rsidRDefault="0088412F" w:rsidP="0088412F">
      <w:pPr>
        <w:pStyle w:val="c2"/>
        <w:shd w:val="clear" w:color="auto" w:fill="FFFFFF"/>
        <w:spacing w:before="0" w:beforeAutospacing="0" w:after="0" w:afterAutospacing="0" w:line="360" w:lineRule="auto"/>
        <w:jc w:val="both"/>
        <w:rPr>
          <w:rFonts w:ascii="Arial" w:hAnsi="Arial" w:cs="Arial"/>
          <w:color w:val="000000"/>
          <w:sz w:val="28"/>
          <w:szCs w:val="28"/>
        </w:rPr>
      </w:pPr>
      <w:r w:rsidRPr="0088412F">
        <w:rPr>
          <w:rStyle w:val="c0"/>
          <w:color w:val="000000"/>
          <w:sz w:val="28"/>
          <w:szCs w:val="28"/>
        </w:rPr>
        <w:t>А теперь давайте вместе</w:t>
      </w:r>
    </w:p>
    <w:p w:rsidR="0088412F" w:rsidRPr="0088412F" w:rsidRDefault="0088412F" w:rsidP="0088412F">
      <w:pPr>
        <w:pStyle w:val="c2"/>
        <w:shd w:val="clear" w:color="auto" w:fill="FFFFFF"/>
        <w:spacing w:before="0" w:beforeAutospacing="0" w:after="0" w:afterAutospacing="0" w:line="360" w:lineRule="auto"/>
        <w:jc w:val="both"/>
        <w:rPr>
          <w:rFonts w:ascii="Arial" w:hAnsi="Arial" w:cs="Arial"/>
          <w:color w:val="000000"/>
          <w:sz w:val="28"/>
          <w:szCs w:val="28"/>
        </w:rPr>
      </w:pPr>
      <w:r w:rsidRPr="0088412F">
        <w:rPr>
          <w:rStyle w:val="c0"/>
          <w:color w:val="000000"/>
          <w:sz w:val="28"/>
          <w:szCs w:val="28"/>
        </w:rPr>
        <w:t>Все попрыгаем на месте. (</w:t>
      </w:r>
      <w:r w:rsidRPr="0088412F">
        <w:rPr>
          <w:rStyle w:val="c0"/>
          <w:i/>
          <w:iCs/>
          <w:color w:val="000000"/>
          <w:sz w:val="28"/>
          <w:szCs w:val="28"/>
        </w:rPr>
        <w:t>Прыжки</w:t>
      </w:r>
      <w:r w:rsidRPr="0088412F">
        <w:rPr>
          <w:rStyle w:val="c0"/>
          <w:color w:val="000000"/>
          <w:sz w:val="28"/>
          <w:szCs w:val="28"/>
        </w:rPr>
        <w:t>.)</w:t>
      </w:r>
    </w:p>
    <w:p w:rsidR="0088412F" w:rsidRPr="0088412F" w:rsidRDefault="0088412F" w:rsidP="0088412F">
      <w:pPr>
        <w:pStyle w:val="c2"/>
        <w:shd w:val="clear" w:color="auto" w:fill="FFFFFF"/>
        <w:spacing w:before="0" w:beforeAutospacing="0" w:after="0" w:afterAutospacing="0" w:line="360" w:lineRule="auto"/>
        <w:jc w:val="both"/>
        <w:rPr>
          <w:rFonts w:ascii="Arial" w:hAnsi="Arial" w:cs="Arial"/>
          <w:color w:val="000000"/>
          <w:sz w:val="28"/>
          <w:szCs w:val="28"/>
        </w:rPr>
      </w:pPr>
      <w:r w:rsidRPr="0088412F">
        <w:rPr>
          <w:rStyle w:val="c0"/>
          <w:color w:val="000000"/>
          <w:sz w:val="28"/>
          <w:szCs w:val="28"/>
        </w:rPr>
        <w:t>Выше! Веселей! Вот так.</w:t>
      </w:r>
    </w:p>
    <w:p w:rsidR="0088412F" w:rsidRPr="0088412F" w:rsidRDefault="0088412F" w:rsidP="0088412F">
      <w:pPr>
        <w:pStyle w:val="c2"/>
        <w:shd w:val="clear" w:color="auto" w:fill="FFFFFF"/>
        <w:spacing w:before="0" w:beforeAutospacing="0" w:after="0" w:afterAutospacing="0" w:line="360" w:lineRule="auto"/>
        <w:jc w:val="both"/>
        <w:rPr>
          <w:rFonts w:ascii="Arial" w:hAnsi="Arial" w:cs="Arial"/>
          <w:color w:val="000000"/>
          <w:sz w:val="28"/>
          <w:szCs w:val="28"/>
        </w:rPr>
      </w:pPr>
      <w:r w:rsidRPr="0088412F">
        <w:rPr>
          <w:rStyle w:val="c0"/>
          <w:color w:val="000000"/>
          <w:sz w:val="28"/>
          <w:szCs w:val="28"/>
        </w:rPr>
        <w:t>Переходим все на шаг. (</w:t>
      </w:r>
      <w:r w:rsidRPr="0088412F">
        <w:rPr>
          <w:rStyle w:val="c0"/>
          <w:i/>
          <w:iCs/>
          <w:color w:val="000000"/>
          <w:sz w:val="28"/>
          <w:szCs w:val="28"/>
        </w:rPr>
        <w:t>Ходьба на месте</w:t>
      </w:r>
      <w:r w:rsidRPr="0088412F">
        <w:rPr>
          <w:rStyle w:val="c0"/>
          <w:color w:val="000000"/>
          <w:sz w:val="28"/>
          <w:szCs w:val="28"/>
        </w:rPr>
        <w:t>.)</w:t>
      </w:r>
    </w:p>
    <w:p w:rsidR="0088412F" w:rsidRPr="0088412F" w:rsidRDefault="0088412F" w:rsidP="0088412F">
      <w:pPr>
        <w:pStyle w:val="c2"/>
        <w:shd w:val="clear" w:color="auto" w:fill="FFFFFF"/>
        <w:spacing w:before="0" w:beforeAutospacing="0" w:after="0" w:afterAutospacing="0" w:line="360" w:lineRule="auto"/>
        <w:jc w:val="both"/>
        <w:rPr>
          <w:rFonts w:ascii="Arial" w:hAnsi="Arial" w:cs="Arial"/>
          <w:color w:val="000000"/>
          <w:sz w:val="28"/>
          <w:szCs w:val="28"/>
        </w:rPr>
      </w:pPr>
      <w:r w:rsidRPr="0088412F">
        <w:rPr>
          <w:rStyle w:val="c0"/>
          <w:color w:val="000000"/>
          <w:sz w:val="28"/>
          <w:szCs w:val="28"/>
        </w:rPr>
        <w:t>Вот и кончилась игра.</w:t>
      </w:r>
    </w:p>
    <w:p w:rsidR="0088412F" w:rsidRPr="0088412F" w:rsidRDefault="0088412F" w:rsidP="0088412F">
      <w:pPr>
        <w:pStyle w:val="c2"/>
        <w:shd w:val="clear" w:color="auto" w:fill="FFFFFF"/>
        <w:spacing w:before="0" w:beforeAutospacing="0" w:after="0" w:afterAutospacing="0" w:line="360" w:lineRule="auto"/>
        <w:jc w:val="both"/>
        <w:rPr>
          <w:rFonts w:ascii="Arial" w:hAnsi="Arial" w:cs="Arial"/>
          <w:color w:val="000000"/>
          <w:sz w:val="28"/>
          <w:szCs w:val="28"/>
        </w:rPr>
      </w:pPr>
      <w:r w:rsidRPr="0088412F">
        <w:rPr>
          <w:rStyle w:val="c0"/>
          <w:color w:val="000000"/>
          <w:sz w:val="28"/>
          <w:szCs w:val="28"/>
        </w:rPr>
        <w:lastRenderedPageBreak/>
        <w:t>Заниматься нам пора. (</w:t>
      </w:r>
      <w:r w:rsidRPr="0088412F">
        <w:rPr>
          <w:rStyle w:val="c0"/>
          <w:i/>
          <w:iCs/>
          <w:color w:val="000000"/>
          <w:sz w:val="28"/>
          <w:szCs w:val="28"/>
        </w:rPr>
        <w:t>Дети садятся</w:t>
      </w:r>
      <w:r w:rsidRPr="0088412F">
        <w:rPr>
          <w:rStyle w:val="c0"/>
          <w:color w:val="000000"/>
          <w:sz w:val="28"/>
          <w:szCs w:val="28"/>
        </w:rPr>
        <w:t>.)</w:t>
      </w:r>
    </w:p>
    <w:p w:rsidR="0088412F" w:rsidRDefault="00C26E0B" w:rsidP="0088412F">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Ведущий.</w:t>
      </w:r>
    </w:p>
    <w:p w:rsidR="00C26E0B" w:rsidRDefault="00C26E0B" w:rsidP="00C26E0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Мы с вами отправляемся домой на Урал. И здесь находится один из замечательных биосферных заповедников. </w:t>
      </w:r>
    </w:p>
    <w:p w:rsidR="00651759" w:rsidRDefault="00651759" w:rsidP="00C26E0B">
      <w:pPr>
        <w:spacing w:after="0" w:line="360" w:lineRule="auto"/>
        <w:jc w:val="both"/>
        <w:rPr>
          <w:rFonts w:ascii="Helvetica" w:hAnsi="Helvetica" w:cs="Helvetica"/>
          <w:color w:val="333333"/>
          <w:sz w:val="18"/>
          <w:szCs w:val="18"/>
        </w:rPr>
      </w:pPr>
      <w:r>
        <w:rPr>
          <w:rFonts w:ascii="Helvetica" w:hAnsi="Helvetica" w:cs="Helvetica"/>
          <w:b/>
          <w:bCs/>
          <w:color w:val="333333"/>
          <w:sz w:val="18"/>
          <w:szCs w:val="18"/>
        </w:rPr>
        <w:t xml:space="preserve">4 мая 1930 года был создан крупнейший в Европе </w:t>
      </w:r>
      <w:proofErr w:type="spellStart"/>
      <w:r>
        <w:rPr>
          <w:rFonts w:ascii="Helvetica" w:hAnsi="Helvetica" w:cs="Helvetica"/>
          <w:b/>
          <w:bCs/>
          <w:color w:val="333333"/>
          <w:sz w:val="18"/>
          <w:szCs w:val="18"/>
        </w:rPr>
        <w:t>Печоро-Илычский</w:t>
      </w:r>
      <w:proofErr w:type="spellEnd"/>
      <w:r>
        <w:rPr>
          <w:rFonts w:ascii="Helvetica" w:hAnsi="Helvetica" w:cs="Helvetica"/>
          <w:b/>
          <w:bCs/>
          <w:color w:val="333333"/>
          <w:sz w:val="18"/>
          <w:szCs w:val="18"/>
        </w:rPr>
        <w:t xml:space="preserve"> заповедник.</w:t>
      </w:r>
    </w:p>
    <w:p w:rsidR="00651759" w:rsidRDefault="00651759" w:rsidP="00651759">
      <w:pPr>
        <w:pStyle w:val="a3"/>
        <w:spacing w:before="0" w:beforeAutospacing="0" w:after="136" w:afterAutospacing="0" w:line="245" w:lineRule="atLeast"/>
        <w:jc w:val="both"/>
        <w:rPr>
          <w:rFonts w:ascii="Helvetica" w:hAnsi="Helvetica" w:cs="Helvetica"/>
          <w:color w:val="333333"/>
          <w:sz w:val="18"/>
          <w:szCs w:val="18"/>
        </w:rPr>
      </w:pPr>
      <w:r>
        <w:rPr>
          <w:rFonts w:ascii="Helvetica" w:hAnsi="Helvetica" w:cs="Helvetica"/>
          <w:b/>
          <w:bCs/>
          <w:color w:val="333333"/>
          <w:sz w:val="18"/>
          <w:szCs w:val="18"/>
        </w:rPr>
        <w:t>А в 1995 году стал составной частью территории Всемирного Природного Наследия ЮНЕСКО «Девственные леса Коми».</w:t>
      </w:r>
      <w:r>
        <w:rPr>
          <w:rFonts w:ascii="Helvetica" w:hAnsi="Helvetica" w:cs="Helvetica"/>
          <w:color w:val="333333"/>
          <w:sz w:val="18"/>
          <w:szCs w:val="18"/>
        </w:rPr>
        <w:t> Его земли, воды, недра, воздушное пространство, растительный и животный мир полностью изъяты из хозяйственного пользования.</w:t>
      </w:r>
    </w:p>
    <w:p w:rsidR="00651759" w:rsidRDefault="00651759" w:rsidP="00651759">
      <w:pPr>
        <w:pStyle w:val="a3"/>
        <w:spacing w:before="0" w:beforeAutospacing="0" w:after="136" w:afterAutospacing="0" w:line="245" w:lineRule="atLeast"/>
        <w:jc w:val="both"/>
        <w:rPr>
          <w:rFonts w:ascii="Helvetica" w:hAnsi="Helvetica" w:cs="Helvetica"/>
          <w:color w:val="333333"/>
          <w:sz w:val="18"/>
          <w:szCs w:val="18"/>
        </w:rPr>
      </w:pPr>
      <w:r>
        <w:rPr>
          <w:rFonts w:ascii="Helvetica" w:hAnsi="Helvetica" w:cs="Helvetica"/>
          <w:color w:val="333333"/>
          <w:sz w:val="18"/>
          <w:szCs w:val="18"/>
        </w:rPr>
        <w:t>Это была первая российская территория, признанная в качестве мирового природного памятника.</w:t>
      </w:r>
    </w:p>
    <w:p w:rsidR="00651759" w:rsidRDefault="00651759" w:rsidP="00651759">
      <w:pPr>
        <w:pStyle w:val="a3"/>
        <w:spacing w:before="0" w:beforeAutospacing="0" w:after="136" w:afterAutospacing="0" w:line="245" w:lineRule="atLeast"/>
        <w:jc w:val="both"/>
        <w:rPr>
          <w:rFonts w:ascii="Helvetica" w:hAnsi="Helvetica" w:cs="Helvetica"/>
          <w:color w:val="333333"/>
          <w:sz w:val="18"/>
          <w:szCs w:val="18"/>
        </w:rPr>
      </w:pPr>
      <w:r>
        <w:rPr>
          <w:rFonts w:ascii="Helvetica" w:hAnsi="Helvetica" w:cs="Helvetica"/>
          <w:noProof/>
          <w:color w:val="333333"/>
          <w:sz w:val="18"/>
          <w:szCs w:val="18"/>
        </w:rPr>
        <w:drawing>
          <wp:anchor distT="0" distB="0" distL="114300" distR="114300" simplePos="0" relativeHeight="251659264" behindDoc="0" locked="0" layoutInCell="1" allowOverlap="1">
            <wp:simplePos x="0" y="0"/>
            <wp:positionH relativeFrom="column">
              <wp:posOffset>1906402</wp:posOffset>
            </wp:positionH>
            <wp:positionV relativeFrom="paragraph">
              <wp:posOffset>123598</wp:posOffset>
            </wp:positionV>
            <wp:extent cx="2059916" cy="1544128"/>
            <wp:effectExtent l="19050" t="0" r="0" b="0"/>
            <wp:wrapNone/>
            <wp:docPr id="1" name="Рисунок 1" descr="http://cultmap.nbrkomi.ru/content/menu/10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ultmap.nbrkomi.ru/content/menu/1050/1.jpg"/>
                    <pic:cNvPicPr>
                      <a:picLocks noChangeAspect="1" noChangeArrowheads="1"/>
                    </pic:cNvPicPr>
                  </pic:nvPicPr>
                  <pic:blipFill>
                    <a:blip r:embed="rId5" cstate="print"/>
                    <a:srcRect/>
                    <a:stretch>
                      <a:fillRect/>
                    </a:stretch>
                  </pic:blipFill>
                  <pic:spPr bwMode="auto">
                    <a:xfrm>
                      <a:off x="0" y="0"/>
                      <a:ext cx="2059916" cy="1544128"/>
                    </a:xfrm>
                    <a:prstGeom prst="rect">
                      <a:avLst/>
                    </a:prstGeom>
                    <a:noFill/>
                    <a:ln w="9525">
                      <a:noFill/>
                      <a:miter lim="800000"/>
                      <a:headEnd/>
                      <a:tailEnd/>
                    </a:ln>
                  </pic:spPr>
                </pic:pic>
              </a:graphicData>
            </a:graphic>
          </wp:anchor>
        </w:drawing>
      </w:r>
    </w:p>
    <w:p w:rsidR="00C26E0B" w:rsidRDefault="00C26E0B" w:rsidP="00651759">
      <w:pPr>
        <w:pStyle w:val="a3"/>
        <w:spacing w:before="0" w:beforeAutospacing="0" w:after="136" w:afterAutospacing="0" w:line="245" w:lineRule="atLeast"/>
        <w:jc w:val="both"/>
        <w:rPr>
          <w:rFonts w:ascii="Helvetica" w:hAnsi="Helvetica" w:cs="Helvetica"/>
          <w:color w:val="333333"/>
          <w:sz w:val="18"/>
          <w:szCs w:val="18"/>
        </w:rPr>
      </w:pPr>
    </w:p>
    <w:p w:rsidR="00C26E0B" w:rsidRDefault="00C26E0B" w:rsidP="00651759">
      <w:pPr>
        <w:pStyle w:val="a3"/>
        <w:spacing w:before="0" w:beforeAutospacing="0" w:after="136" w:afterAutospacing="0" w:line="245" w:lineRule="atLeast"/>
        <w:jc w:val="both"/>
        <w:rPr>
          <w:rFonts w:ascii="Helvetica" w:hAnsi="Helvetica" w:cs="Helvetica"/>
          <w:color w:val="333333"/>
          <w:sz w:val="18"/>
          <w:szCs w:val="18"/>
        </w:rPr>
      </w:pPr>
    </w:p>
    <w:p w:rsidR="00C26E0B" w:rsidRDefault="00C26E0B" w:rsidP="00651759">
      <w:pPr>
        <w:pStyle w:val="a3"/>
        <w:spacing w:before="0" w:beforeAutospacing="0" w:after="136" w:afterAutospacing="0" w:line="245" w:lineRule="atLeast"/>
        <w:jc w:val="both"/>
        <w:rPr>
          <w:rFonts w:ascii="Helvetica" w:hAnsi="Helvetica" w:cs="Helvetica"/>
          <w:color w:val="333333"/>
          <w:sz w:val="18"/>
          <w:szCs w:val="18"/>
        </w:rPr>
      </w:pPr>
    </w:p>
    <w:p w:rsidR="00C26E0B" w:rsidRDefault="00C26E0B" w:rsidP="00651759">
      <w:pPr>
        <w:pStyle w:val="a3"/>
        <w:spacing w:before="0" w:beforeAutospacing="0" w:after="136" w:afterAutospacing="0" w:line="245" w:lineRule="atLeast"/>
        <w:jc w:val="both"/>
        <w:rPr>
          <w:rFonts w:ascii="Helvetica" w:hAnsi="Helvetica" w:cs="Helvetica"/>
          <w:color w:val="333333"/>
          <w:sz w:val="18"/>
          <w:szCs w:val="18"/>
        </w:rPr>
      </w:pPr>
    </w:p>
    <w:p w:rsidR="00C26E0B" w:rsidRDefault="00C26E0B" w:rsidP="00651759">
      <w:pPr>
        <w:pStyle w:val="a3"/>
        <w:spacing w:before="0" w:beforeAutospacing="0" w:after="136" w:afterAutospacing="0" w:line="245" w:lineRule="atLeast"/>
        <w:jc w:val="both"/>
        <w:rPr>
          <w:rFonts w:ascii="Helvetica" w:hAnsi="Helvetica" w:cs="Helvetica"/>
          <w:color w:val="333333"/>
          <w:sz w:val="18"/>
          <w:szCs w:val="18"/>
        </w:rPr>
      </w:pPr>
    </w:p>
    <w:p w:rsidR="00C26E0B" w:rsidRDefault="00C26E0B" w:rsidP="00651759">
      <w:pPr>
        <w:pStyle w:val="a3"/>
        <w:spacing w:before="0" w:beforeAutospacing="0" w:after="136" w:afterAutospacing="0" w:line="245" w:lineRule="atLeast"/>
        <w:jc w:val="both"/>
        <w:rPr>
          <w:rFonts w:ascii="Helvetica" w:hAnsi="Helvetica" w:cs="Helvetica"/>
          <w:color w:val="333333"/>
          <w:sz w:val="18"/>
          <w:szCs w:val="18"/>
        </w:rPr>
      </w:pPr>
    </w:p>
    <w:p w:rsidR="00651759" w:rsidRPr="00C26E0B" w:rsidRDefault="00651759" w:rsidP="00C26E0B">
      <w:pPr>
        <w:pStyle w:val="a3"/>
        <w:spacing w:before="0" w:beforeAutospacing="0" w:after="0" w:afterAutospacing="0" w:line="360" w:lineRule="auto"/>
        <w:jc w:val="both"/>
        <w:rPr>
          <w:sz w:val="28"/>
          <w:szCs w:val="28"/>
        </w:rPr>
      </w:pPr>
      <w:r w:rsidRPr="00C26E0B">
        <w:rPr>
          <w:sz w:val="28"/>
          <w:szCs w:val="28"/>
        </w:rPr>
        <w:t>Заповедник расположен на юго-востоке Республики Коми.</w:t>
      </w:r>
    </w:p>
    <w:p w:rsidR="00651759" w:rsidRPr="00C26E0B" w:rsidRDefault="00651759" w:rsidP="00C26E0B">
      <w:pPr>
        <w:pStyle w:val="a3"/>
        <w:spacing w:before="0" w:beforeAutospacing="0" w:after="0" w:afterAutospacing="0" w:line="360" w:lineRule="auto"/>
        <w:jc w:val="both"/>
        <w:rPr>
          <w:sz w:val="28"/>
          <w:szCs w:val="28"/>
        </w:rPr>
      </w:pPr>
      <w:r w:rsidRPr="00C26E0B">
        <w:rPr>
          <w:sz w:val="28"/>
          <w:szCs w:val="28"/>
        </w:rPr>
        <w:t>Его территория включает части западного Северного Урала и прилегающей Печорской низменности в пределах междуречья верховий реки Печора и ее крупного правого притока реки Илыч, на границе зоны средней и северной тайги.</w:t>
      </w:r>
    </w:p>
    <w:p w:rsidR="00651759" w:rsidRPr="00C26E0B" w:rsidRDefault="00651759" w:rsidP="00C26E0B">
      <w:pPr>
        <w:pStyle w:val="a3"/>
        <w:spacing w:before="0" w:beforeAutospacing="0" w:after="0" w:afterAutospacing="0" w:line="360" w:lineRule="auto"/>
        <w:jc w:val="both"/>
        <w:rPr>
          <w:sz w:val="28"/>
          <w:szCs w:val="28"/>
        </w:rPr>
      </w:pPr>
      <w:r w:rsidRPr="00C26E0B">
        <w:rPr>
          <w:sz w:val="28"/>
          <w:szCs w:val="28"/>
        </w:rPr>
        <w:t xml:space="preserve">Общая площадь заповедной территории в современных границах – 721,3 тыс. га, в том числе </w:t>
      </w:r>
      <w:proofErr w:type="spellStart"/>
      <w:r w:rsidRPr="00C26E0B">
        <w:rPr>
          <w:sz w:val="28"/>
          <w:szCs w:val="28"/>
        </w:rPr>
        <w:t>Якшинский</w:t>
      </w:r>
      <w:proofErr w:type="spellEnd"/>
      <w:r w:rsidRPr="00C26E0B">
        <w:rPr>
          <w:sz w:val="28"/>
          <w:szCs w:val="28"/>
        </w:rPr>
        <w:t xml:space="preserve"> участок – 15,8 тыс. га, Уральский – 705,5 тыс. га.</w:t>
      </w:r>
    </w:p>
    <w:p w:rsidR="00651759" w:rsidRPr="00C26E0B" w:rsidRDefault="00651759" w:rsidP="00C26E0B">
      <w:pPr>
        <w:pStyle w:val="a3"/>
        <w:spacing w:before="0" w:beforeAutospacing="0" w:after="0" w:afterAutospacing="0" w:line="360" w:lineRule="auto"/>
        <w:jc w:val="both"/>
        <w:rPr>
          <w:sz w:val="28"/>
          <w:szCs w:val="28"/>
        </w:rPr>
      </w:pPr>
      <w:r w:rsidRPr="00C26E0B">
        <w:rPr>
          <w:sz w:val="28"/>
          <w:szCs w:val="28"/>
        </w:rPr>
        <w:t xml:space="preserve">Почти 20 % флоры относятся к редким видам. </w:t>
      </w:r>
      <w:proofErr w:type="gramStart"/>
      <w:r w:rsidRPr="00C26E0B">
        <w:rPr>
          <w:sz w:val="28"/>
          <w:szCs w:val="28"/>
        </w:rPr>
        <w:t>В лесах обитает немало ценных охотничье-промысловых животных – соболя, лесной куницы, выдры, американской норки, белки, бобра, бурового медведя, лося, глухаря и рябчика.</w:t>
      </w:r>
      <w:proofErr w:type="gramEnd"/>
      <w:r w:rsidRPr="00C26E0B">
        <w:rPr>
          <w:sz w:val="28"/>
          <w:szCs w:val="28"/>
        </w:rPr>
        <w:t xml:space="preserve"> В реках водятся хариус и семга.</w:t>
      </w:r>
    </w:p>
    <w:p w:rsidR="00651759" w:rsidRPr="00C26E0B" w:rsidRDefault="00651759" w:rsidP="00C26E0B">
      <w:pPr>
        <w:pStyle w:val="a3"/>
        <w:spacing w:before="0" w:beforeAutospacing="0" w:after="0" w:afterAutospacing="0" w:line="360" w:lineRule="auto"/>
        <w:jc w:val="both"/>
        <w:rPr>
          <w:sz w:val="28"/>
          <w:szCs w:val="28"/>
        </w:rPr>
      </w:pPr>
      <w:r w:rsidRPr="00C26E0B">
        <w:rPr>
          <w:b/>
          <w:bCs/>
          <w:sz w:val="28"/>
          <w:szCs w:val="28"/>
        </w:rPr>
        <w:t>На территории заповедника охраняются следующие объекты историко-культурного наследия:</w:t>
      </w:r>
    </w:p>
    <w:p w:rsidR="00651759" w:rsidRPr="00C26E0B" w:rsidRDefault="00651759" w:rsidP="00C26E0B">
      <w:pPr>
        <w:pStyle w:val="a3"/>
        <w:spacing w:before="0" w:beforeAutospacing="0" w:after="0" w:afterAutospacing="0" w:line="360" w:lineRule="auto"/>
        <w:jc w:val="both"/>
        <w:rPr>
          <w:sz w:val="28"/>
          <w:szCs w:val="28"/>
        </w:rPr>
      </w:pPr>
      <w:r w:rsidRPr="00C26E0B">
        <w:rPr>
          <w:sz w:val="28"/>
          <w:szCs w:val="28"/>
        </w:rPr>
        <w:t xml:space="preserve">- Стоянка палеолита в Медвежьей пещере, которая находится недалеко от берега р. Печоры в 18 км, выше кордона </w:t>
      </w:r>
      <w:proofErr w:type="spellStart"/>
      <w:r w:rsidRPr="00C26E0B">
        <w:rPr>
          <w:sz w:val="28"/>
          <w:szCs w:val="28"/>
        </w:rPr>
        <w:t>Шижим</w:t>
      </w:r>
      <w:proofErr w:type="spellEnd"/>
      <w:r w:rsidRPr="00C26E0B">
        <w:rPr>
          <w:sz w:val="28"/>
          <w:szCs w:val="28"/>
        </w:rPr>
        <w:t xml:space="preserve"> или 90 км выше д. </w:t>
      </w:r>
      <w:proofErr w:type="spellStart"/>
      <w:r w:rsidRPr="00C26E0B">
        <w:rPr>
          <w:sz w:val="28"/>
          <w:szCs w:val="28"/>
        </w:rPr>
        <w:t>Усть-Унья</w:t>
      </w:r>
      <w:proofErr w:type="spellEnd"/>
      <w:r w:rsidRPr="00C26E0B">
        <w:rPr>
          <w:sz w:val="28"/>
          <w:szCs w:val="28"/>
        </w:rPr>
        <w:t xml:space="preserve"> в </w:t>
      </w:r>
      <w:proofErr w:type="spellStart"/>
      <w:r w:rsidRPr="00C26E0B">
        <w:rPr>
          <w:sz w:val="28"/>
          <w:szCs w:val="28"/>
        </w:rPr>
        <w:t>Верхне-Печорском</w:t>
      </w:r>
      <w:proofErr w:type="spellEnd"/>
      <w:r w:rsidRPr="00C26E0B">
        <w:rPr>
          <w:sz w:val="28"/>
          <w:szCs w:val="28"/>
        </w:rPr>
        <w:t xml:space="preserve"> участковом лесничестве заповедника.</w:t>
      </w:r>
    </w:p>
    <w:p w:rsidR="00651759" w:rsidRPr="00C26E0B" w:rsidRDefault="00651759" w:rsidP="00C26E0B">
      <w:pPr>
        <w:pStyle w:val="a3"/>
        <w:spacing w:before="0" w:beforeAutospacing="0" w:after="0" w:afterAutospacing="0" w:line="360" w:lineRule="auto"/>
        <w:jc w:val="both"/>
        <w:rPr>
          <w:sz w:val="28"/>
          <w:szCs w:val="28"/>
        </w:rPr>
      </w:pPr>
      <w:r w:rsidRPr="00C26E0B">
        <w:rPr>
          <w:sz w:val="28"/>
          <w:szCs w:val="28"/>
        </w:rPr>
        <w:lastRenderedPageBreak/>
        <w:t xml:space="preserve">- Остатки старых деревень. На территории заповедника сохранились следы от трёх небольших деревень, в каждой из которых было менее 10 дворов. Сейчас на месте деревень или луга, или лес. Это д. </w:t>
      </w:r>
      <w:proofErr w:type="spellStart"/>
      <w:r w:rsidRPr="00C26E0B">
        <w:rPr>
          <w:sz w:val="28"/>
          <w:szCs w:val="28"/>
        </w:rPr>
        <w:t>Камешок</w:t>
      </w:r>
      <w:proofErr w:type="spellEnd"/>
      <w:r w:rsidRPr="00C26E0B">
        <w:rPr>
          <w:sz w:val="28"/>
          <w:szCs w:val="28"/>
        </w:rPr>
        <w:t xml:space="preserve">, </w:t>
      </w:r>
      <w:proofErr w:type="gramStart"/>
      <w:r w:rsidRPr="00C26E0B">
        <w:rPr>
          <w:sz w:val="28"/>
          <w:szCs w:val="28"/>
        </w:rPr>
        <w:t>расположенная</w:t>
      </w:r>
      <w:proofErr w:type="gramEnd"/>
      <w:r w:rsidRPr="00C26E0B">
        <w:rPr>
          <w:sz w:val="28"/>
          <w:szCs w:val="28"/>
        </w:rPr>
        <w:t xml:space="preserve"> на берегу р. Печоры, в 4 км выше кордона </w:t>
      </w:r>
      <w:proofErr w:type="spellStart"/>
      <w:r w:rsidRPr="00C26E0B">
        <w:rPr>
          <w:sz w:val="28"/>
          <w:szCs w:val="28"/>
        </w:rPr>
        <w:t>Шайтановка</w:t>
      </w:r>
      <w:proofErr w:type="spellEnd"/>
    </w:p>
    <w:p w:rsidR="00651759" w:rsidRPr="00C26E0B" w:rsidRDefault="00651759" w:rsidP="00C26E0B">
      <w:pPr>
        <w:pStyle w:val="a3"/>
        <w:spacing w:before="0" w:beforeAutospacing="0" w:after="0" w:afterAutospacing="0" w:line="360" w:lineRule="auto"/>
        <w:jc w:val="both"/>
        <w:rPr>
          <w:sz w:val="28"/>
          <w:szCs w:val="28"/>
        </w:rPr>
      </w:pPr>
      <w:r w:rsidRPr="00C26E0B">
        <w:rPr>
          <w:sz w:val="28"/>
          <w:szCs w:val="28"/>
        </w:rPr>
        <w:t xml:space="preserve">- На р. Печора есть возвышенность, которая называется </w:t>
      </w:r>
      <w:proofErr w:type="spellStart"/>
      <w:r w:rsidRPr="00C26E0B">
        <w:rPr>
          <w:sz w:val="28"/>
          <w:szCs w:val="28"/>
        </w:rPr>
        <w:t>Манские</w:t>
      </w:r>
      <w:proofErr w:type="spellEnd"/>
      <w:r w:rsidRPr="00C26E0B">
        <w:rPr>
          <w:sz w:val="28"/>
          <w:szCs w:val="28"/>
        </w:rPr>
        <w:t xml:space="preserve"> (</w:t>
      </w:r>
      <w:proofErr w:type="gramStart"/>
      <w:r w:rsidRPr="00C26E0B">
        <w:rPr>
          <w:sz w:val="28"/>
          <w:szCs w:val="28"/>
        </w:rPr>
        <w:t>Мансийские</w:t>
      </w:r>
      <w:proofErr w:type="gramEnd"/>
      <w:r w:rsidRPr="00C26E0B">
        <w:rPr>
          <w:sz w:val="28"/>
          <w:szCs w:val="28"/>
        </w:rPr>
        <w:t xml:space="preserve">) </w:t>
      </w:r>
      <w:proofErr w:type="spellStart"/>
      <w:r w:rsidRPr="00C26E0B">
        <w:rPr>
          <w:sz w:val="28"/>
          <w:szCs w:val="28"/>
        </w:rPr>
        <w:t>Болваны</w:t>
      </w:r>
      <w:proofErr w:type="spellEnd"/>
      <w:r w:rsidRPr="00C26E0B">
        <w:rPr>
          <w:sz w:val="28"/>
          <w:szCs w:val="28"/>
        </w:rPr>
        <w:t>. Там стояли деревянные идолы, которым поклонялись манси. Один из идолов, вынесенных оттуда в 30-х годах ХХ века, передан в музей заповедника.</w:t>
      </w:r>
    </w:p>
    <w:p w:rsidR="00651759" w:rsidRPr="00C26E0B" w:rsidRDefault="00651759" w:rsidP="00C26E0B">
      <w:pPr>
        <w:pStyle w:val="a3"/>
        <w:spacing w:before="0" w:beforeAutospacing="0" w:after="0" w:afterAutospacing="0" w:line="360" w:lineRule="auto"/>
        <w:jc w:val="both"/>
        <w:rPr>
          <w:sz w:val="28"/>
          <w:szCs w:val="28"/>
        </w:rPr>
      </w:pPr>
      <w:r w:rsidRPr="00C26E0B">
        <w:rPr>
          <w:sz w:val="28"/>
          <w:szCs w:val="28"/>
        </w:rPr>
        <w:t>- На р. Печора есть скала, которая называется Канин Нос. У манси слово «</w:t>
      </w:r>
      <w:proofErr w:type="spellStart"/>
      <w:r w:rsidRPr="00C26E0B">
        <w:rPr>
          <w:sz w:val="28"/>
          <w:szCs w:val="28"/>
        </w:rPr>
        <w:t>кан</w:t>
      </w:r>
      <w:proofErr w:type="spellEnd"/>
      <w:r w:rsidRPr="00C26E0B">
        <w:rPr>
          <w:sz w:val="28"/>
          <w:szCs w:val="28"/>
        </w:rPr>
        <w:t>» означает жертвенное место. На скале есть небольшая пещера. Здесь манси приносили жертвы своим богам.</w:t>
      </w:r>
    </w:p>
    <w:p w:rsidR="00651759" w:rsidRPr="00C26E0B" w:rsidRDefault="00651759" w:rsidP="00C26E0B">
      <w:pPr>
        <w:pStyle w:val="a3"/>
        <w:spacing w:before="0" w:beforeAutospacing="0" w:after="0" w:afterAutospacing="0" w:line="360" w:lineRule="auto"/>
        <w:jc w:val="both"/>
        <w:rPr>
          <w:sz w:val="28"/>
          <w:szCs w:val="28"/>
        </w:rPr>
      </w:pPr>
      <w:proofErr w:type="gramStart"/>
      <w:r w:rsidRPr="00C26E0B">
        <w:rPr>
          <w:sz w:val="28"/>
          <w:szCs w:val="28"/>
        </w:rPr>
        <w:t xml:space="preserve">- Старые дороги, тропы, просеки, межевые знаки: старая дорога между реками Печора и Илыч от к. </w:t>
      </w:r>
      <w:proofErr w:type="spellStart"/>
      <w:r w:rsidRPr="00C26E0B">
        <w:rPr>
          <w:sz w:val="28"/>
          <w:szCs w:val="28"/>
        </w:rPr>
        <w:t>Шижим</w:t>
      </w:r>
      <w:proofErr w:type="spellEnd"/>
      <w:r w:rsidRPr="00C26E0B">
        <w:rPr>
          <w:sz w:val="28"/>
          <w:szCs w:val="28"/>
        </w:rPr>
        <w:t xml:space="preserve"> до к. </w:t>
      </w:r>
      <w:proofErr w:type="spellStart"/>
      <w:r w:rsidRPr="00C26E0B">
        <w:rPr>
          <w:sz w:val="28"/>
          <w:szCs w:val="28"/>
        </w:rPr>
        <w:t>Шежим-ды-кост</w:t>
      </w:r>
      <w:proofErr w:type="spellEnd"/>
      <w:r w:rsidRPr="00C26E0B">
        <w:rPr>
          <w:sz w:val="28"/>
          <w:szCs w:val="28"/>
        </w:rPr>
        <w:t xml:space="preserve"> протяжённостью 42 км.; «</w:t>
      </w:r>
      <w:proofErr w:type="spellStart"/>
      <w:r w:rsidRPr="00C26E0B">
        <w:rPr>
          <w:sz w:val="28"/>
          <w:szCs w:val="28"/>
        </w:rPr>
        <w:t>Сибиряковский</w:t>
      </w:r>
      <w:proofErr w:type="spellEnd"/>
      <w:r w:rsidRPr="00C26E0B">
        <w:rPr>
          <w:sz w:val="28"/>
          <w:szCs w:val="28"/>
        </w:rPr>
        <w:t xml:space="preserve"> тракт»;</w:t>
      </w:r>
      <w:proofErr w:type="gramEnd"/>
    </w:p>
    <w:p w:rsidR="00651759" w:rsidRPr="00C26E0B" w:rsidRDefault="00651759" w:rsidP="00C26E0B">
      <w:pPr>
        <w:pStyle w:val="a3"/>
        <w:spacing w:before="0" w:beforeAutospacing="0" w:after="0" w:afterAutospacing="0" w:line="360" w:lineRule="auto"/>
        <w:jc w:val="both"/>
        <w:rPr>
          <w:sz w:val="28"/>
          <w:szCs w:val="28"/>
        </w:rPr>
      </w:pPr>
      <w:r w:rsidRPr="00C26E0B">
        <w:rPr>
          <w:sz w:val="28"/>
          <w:szCs w:val="28"/>
        </w:rPr>
        <w:t xml:space="preserve">– Дорога от Илыча за Урал. Финансировал работу предприниматель Сибиряков. </w:t>
      </w:r>
      <w:proofErr w:type="gramStart"/>
      <w:r w:rsidRPr="00C26E0B">
        <w:rPr>
          <w:sz w:val="28"/>
          <w:szCs w:val="28"/>
        </w:rPr>
        <w:t>Дорога начала функционировать в 1888 г.;</w:t>
      </w:r>
      <w:proofErr w:type="gramEnd"/>
    </w:p>
    <w:p w:rsidR="00651759" w:rsidRPr="00C26E0B" w:rsidRDefault="00651759" w:rsidP="00C26E0B">
      <w:pPr>
        <w:pStyle w:val="a3"/>
        <w:spacing w:before="0" w:beforeAutospacing="0" w:after="0" w:afterAutospacing="0" w:line="360" w:lineRule="auto"/>
        <w:jc w:val="both"/>
        <w:rPr>
          <w:sz w:val="28"/>
          <w:szCs w:val="28"/>
        </w:rPr>
      </w:pPr>
      <w:proofErr w:type="gramStart"/>
      <w:r w:rsidRPr="00C26E0B">
        <w:rPr>
          <w:sz w:val="28"/>
          <w:szCs w:val="28"/>
        </w:rPr>
        <w:t>- «Вологодская граница» – широкая просека, по которой проходила граница между Вологодской и Пермской губерниями;</w:t>
      </w:r>
      <w:proofErr w:type="gramEnd"/>
    </w:p>
    <w:p w:rsidR="00651759" w:rsidRDefault="00651759" w:rsidP="00C26E0B">
      <w:pPr>
        <w:pStyle w:val="a3"/>
        <w:spacing w:before="0" w:beforeAutospacing="0" w:after="0" w:afterAutospacing="0" w:line="360" w:lineRule="auto"/>
        <w:jc w:val="both"/>
        <w:rPr>
          <w:rFonts w:ascii="Helvetica" w:hAnsi="Helvetica" w:cs="Helvetica"/>
          <w:color w:val="333333"/>
          <w:sz w:val="18"/>
          <w:szCs w:val="18"/>
        </w:rPr>
      </w:pPr>
      <w:r w:rsidRPr="00C26E0B">
        <w:rPr>
          <w:sz w:val="28"/>
          <w:szCs w:val="28"/>
        </w:rPr>
        <w:t xml:space="preserve">- Штольня. На р. Илыч в урочище </w:t>
      </w:r>
      <w:proofErr w:type="spellStart"/>
      <w:r w:rsidRPr="00C26E0B">
        <w:rPr>
          <w:sz w:val="28"/>
          <w:szCs w:val="28"/>
        </w:rPr>
        <w:t>Шантым</w:t>
      </w:r>
      <w:proofErr w:type="spellEnd"/>
      <w:r w:rsidRPr="00C26E0B">
        <w:rPr>
          <w:sz w:val="28"/>
          <w:szCs w:val="28"/>
        </w:rPr>
        <w:t xml:space="preserve"> в 1941–42 гг. добывали свинцовую руду.</w:t>
      </w:r>
    </w:p>
    <w:p w:rsidR="00651759" w:rsidRPr="00C26E0B" w:rsidRDefault="00C26E0B" w:rsidP="00C26E0B">
      <w:pPr>
        <w:pStyle w:val="a3"/>
        <w:spacing w:before="0" w:beforeAutospacing="0" w:after="0" w:afterAutospacing="0" w:line="360" w:lineRule="auto"/>
        <w:jc w:val="both"/>
        <w:rPr>
          <w:sz w:val="28"/>
          <w:szCs w:val="28"/>
        </w:rPr>
      </w:pPr>
      <w:r>
        <w:rPr>
          <w:noProof/>
          <w:sz w:val="28"/>
          <w:szCs w:val="28"/>
        </w:rPr>
        <w:drawing>
          <wp:anchor distT="0" distB="0" distL="114300" distR="114300" simplePos="0" relativeHeight="251660288" behindDoc="0" locked="0" layoutInCell="1" allowOverlap="1">
            <wp:simplePos x="0" y="0"/>
            <wp:positionH relativeFrom="column">
              <wp:posOffset>3493135</wp:posOffset>
            </wp:positionH>
            <wp:positionV relativeFrom="paragraph">
              <wp:posOffset>1470660</wp:posOffset>
            </wp:positionV>
            <wp:extent cx="2147570" cy="1612900"/>
            <wp:effectExtent l="19050" t="0" r="5080" b="0"/>
            <wp:wrapNone/>
            <wp:docPr id="5" name="Рисунок 5" descr="http://cultmap.nbrkomi.ru/content/menu/10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ultmap.nbrkomi.ru/content/menu/1050/4.jpg"/>
                    <pic:cNvPicPr>
                      <a:picLocks noChangeAspect="1" noChangeArrowheads="1"/>
                    </pic:cNvPicPr>
                  </pic:nvPicPr>
                  <pic:blipFill>
                    <a:blip r:embed="rId6" cstate="print"/>
                    <a:srcRect/>
                    <a:stretch>
                      <a:fillRect/>
                    </a:stretch>
                  </pic:blipFill>
                  <pic:spPr bwMode="auto">
                    <a:xfrm>
                      <a:off x="0" y="0"/>
                      <a:ext cx="2147570" cy="1612900"/>
                    </a:xfrm>
                    <a:prstGeom prst="rect">
                      <a:avLst/>
                    </a:prstGeom>
                    <a:noFill/>
                    <a:ln w="9525">
                      <a:noFill/>
                      <a:miter lim="800000"/>
                      <a:headEnd/>
                      <a:tailEnd/>
                    </a:ln>
                  </pic:spPr>
                </pic:pic>
              </a:graphicData>
            </a:graphic>
          </wp:anchor>
        </w:drawing>
      </w:r>
      <w:r w:rsidR="00651759" w:rsidRPr="00C26E0B">
        <w:rPr>
          <w:sz w:val="28"/>
          <w:szCs w:val="28"/>
        </w:rPr>
        <w:t xml:space="preserve">Знаменита пещера «Медвежья» - именно в ней обнаружена одна из самых крупных стоянок древнего человека. Здесь найдено около 100 тыс. костных останков, в т.ч. вымерших животных: крупных пещерных медведей, </w:t>
      </w:r>
      <w:proofErr w:type="spellStart"/>
      <w:r w:rsidR="00651759" w:rsidRPr="00C26E0B">
        <w:rPr>
          <w:sz w:val="28"/>
          <w:szCs w:val="28"/>
        </w:rPr>
        <w:t>тигрольва</w:t>
      </w:r>
      <w:proofErr w:type="spellEnd"/>
      <w:r w:rsidR="00651759" w:rsidRPr="00C26E0B">
        <w:rPr>
          <w:sz w:val="28"/>
          <w:szCs w:val="28"/>
        </w:rPr>
        <w:t>, мамонта, шерстистого носорога. Возраст стоянки насчитывает более 18 тыс. лет.</w:t>
      </w:r>
    </w:p>
    <w:p w:rsidR="00C26E0B" w:rsidRDefault="00651759" w:rsidP="00C26E0B">
      <w:pPr>
        <w:pStyle w:val="a3"/>
        <w:spacing w:before="0" w:beforeAutospacing="0" w:after="0" w:afterAutospacing="0" w:line="360" w:lineRule="auto"/>
        <w:jc w:val="both"/>
        <w:rPr>
          <w:sz w:val="28"/>
          <w:szCs w:val="28"/>
        </w:rPr>
      </w:pPr>
      <w:r w:rsidRPr="00C26E0B">
        <w:rPr>
          <w:sz w:val="28"/>
          <w:szCs w:val="28"/>
        </w:rPr>
        <w:t xml:space="preserve">Это была первая находка палеолитической </w:t>
      </w:r>
    </w:p>
    <w:p w:rsidR="00C26E0B" w:rsidRDefault="00651759" w:rsidP="00C26E0B">
      <w:pPr>
        <w:pStyle w:val="a3"/>
        <w:spacing w:before="0" w:beforeAutospacing="0" w:after="0" w:afterAutospacing="0" w:line="360" w:lineRule="auto"/>
        <w:jc w:val="both"/>
        <w:rPr>
          <w:sz w:val="28"/>
          <w:szCs w:val="28"/>
        </w:rPr>
      </w:pPr>
      <w:r w:rsidRPr="00C26E0B">
        <w:rPr>
          <w:sz w:val="28"/>
          <w:szCs w:val="28"/>
        </w:rPr>
        <w:t xml:space="preserve">стоянки первобытного человека так далеко </w:t>
      </w:r>
    </w:p>
    <w:p w:rsidR="00651759" w:rsidRDefault="00651759" w:rsidP="00C26E0B">
      <w:pPr>
        <w:pStyle w:val="a3"/>
        <w:spacing w:before="0" w:beforeAutospacing="0" w:after="0" w:afterAutospacing="0" w:line="360" w:lineRule="auto"/>
        <w:jc w:val="both"/>
        <w:rPr>
          <w:sz w:val="28"/>
          <w:szCs w:val="28"/>
        </w:rPr>
      </w:pPr>
      <w:r w:rsidRPr="00C26E0B">
        <w:rPr>
          <w:sz w:val="28"/>
          <w:szCs w:val="28"/>
        </w:rPr>
        <w:t>на севере.</w:t>
      </w:r>
    </w:p>
    <w:p w:rsidR="00C26E0B" w:rsidRPr="00C26E0B" w:rsidRDefault="00C26E0B" w:rsidP="00C26E0B">
      <w:pPr>
        <w:pStyle w:val="a3"/>
        <w:spacing w:before="0" w:beforeAutospacing="0" w:after="0" w:afterAutospacing="0" w:line="360" w:lineRule="auto"/>
        <w:jc w:val="both"/>
        <w:rPr>
          <w:sz w:val="28"/>
          <w:szCs w:val="28"/>
        </w:rPr>
      </w:pPr>
    </w:p>
    <w:p w:rsidR="00651759" w:rsidRDefault="00651759" w:rsidP="00651759">
      <w:pPr>
        <w:pStyle w:val="a3"/>
        <w:spacing w:before="0" w:beforeAutospacing="0" w:after="136" w:afterAutospacing="0" w:line="245" w:lineRule="atLeast"/>
        <w:jc w:val="both"/>
        <w:rPr>
          <w:rFonts w:ascii="Helvetica" w:hAnsi="Helvetica" w:cs="Helvetica"/>
          <w:color w:val="333333"/>
          <w:sz w:val="18"/>
          <w:szCs w:val="18"/>
        </w:rPr>
      </w:pPr>
    </w:p>
    <w:p w:rsidR="00651759" w:rsidRPr="00C26E0B" w:rsidRDefault="00651759" w:rsidP="00C26E0B">
      <w:pPr>
        <w:pStyle w:val="a3"/>
        <w:spacing w:before="0" w:beforeAutospacing="0" w:after="0" w:afterAutospacing="0" w:line="360" w:lineRule="auto"/>
        <w:jc w:val="both"/>
        <w:rPr>
          <w:sz w:val="28"/>
          <w:szCs w:val="28"/>
        </w:rPr>
      </w:pPr>
      <w:r w:rsidRPr="00C26E0B">
        <w:rPr>
          <w:sz w:val="28"/>
          <w:szCs w:val="28"/>
        </w:rPr>
        <w:lastRenderedPageBreak/>
        <w:t>Еще одна достопримечательность заповедника – </w:t>
      </w:r>
      <w:r w:rsidRPr="00C26E0B">
        <w:rPr>
          <w:b/>
          <w:bCs/>
          <w:sz w:val="28"/>
          <w:szCs w:val="28"/>
        </w:rPr>
        <w:t>лосеферма</w:t>
      </w:r>
      <w:r w:rsidRPr="00C26E0B">
        <w:rPr>
          <w:sz w:val="28"/>
          <w:szCs w:val="28"/>
        </w:rPr>
        <w:t xml:space="preserve">, которая была создана в 1949 г. по инициативе Е.П. </w:t>
      </w:r>
      <w:proofErr w:type="spellStart"/>
      <w:r w:rsidRPr="00C26E0B">
        <w:rPr>
          <w:sz w:val="28"/>
          <w:szCs w:val="28"/>
        </w:rPr>
        <w:t>Кнорре</w:t>
      </w:r>
      <w:proofErr w:type="spellEnd"/>
      <w:r w:rsidRPr="00C26E0B">
        <w:rPr>
          <w:sz w:val="28"/>
          <w:szCs w:val="28"/>
        </w:rPr>
        <w:t xml:space="preserve"> и Г.Г. Шубина.</w:t>
      </w:r>
    </w:p>
    <w:p w:rsidR="00651759" w:rsidRPr="00C26E0B" w:rsidRDefault="00651759" w:rsidP="00C26E0B">
      <w:pPr>
        <w:pStyle w:val="a3"/>
        <w:spacing w:before="0" w:beforeAutospacing="0" w:after="0" w:afterAutospacing="0" w:line="360" w:lineRule="auto"/>
        <w:jc w:val="both"/>
        <w:rPr>
          <w:sz w:val="28"/>
          <w:szCs w:val="28"/>
        </w:rPr>
      </w:pPr>
      <w:r w:rsidRPr="00C26E0B">
        <w:rPr>
          <w:sz w:val="28"/>
          <w:szCs w:val="28"/>
        </w:rPr>
        <w:t>Это был первый в мире эксперимент по одомашниванию лося.</w:t>
      </w:r>
    </w:p>
    <w:p w:rsidR="00651759" w:rsidRPr="00C26E0B" w:rsidRDefault="00651759" w:rsidP="00C26E0B">
      <w:pPr>
        <w:pStyle w:val="a3"/>
        <w:spacing w:before="0" w:beforeAutospacing="0" w:after="0" w:afterAutospacing="0" w:line="360" w:lineRule="auto"/>
        <w:jc w:val="both"/>
        <w:rPr>
          <w:sz w:val="28"/>
          <w:szCs w:val="28"/>
        </w:rPr>
      </w:pPr>
      <w:r w:rsidRPr="00C26E0B">
        <w:rPr>
          <w:sz w:val="28"/>
          <w:szCs w:val="28"/>
        </w:rPr>
        <w:t xml:space="preserve">За 30 лет </w:t>
      </w:r>
      <w:proofErr w:type="gramStart"/>
      <w:r w:rsidRPr="00C26E0B">
        <w:rPr>
          <w:sz w:val="28"/>
          <w:szCs w:val="28"/>
        </w:rPr>
        <w:t>с</w:t>
      </w:r>
      <w:proofErr w:type="gramEnd"/>
      <w:r w:rsidRPr="00C26E0B">
        <w:rPr>
          <w:sz w:val="28"/>
          <w:szCs w:val="28"/>
        </w:rPr>
        <w:t xml:space="preserve"> </w:t>
      </w:r>
      <w:proofErr w:type="gramStart"/>
      <w:r w:rsidRPr="00C26E0B">
        <w:rPr>
          <w:sz w:val="28"/>
          <w:szCs w:val="28"/>
        </w:rPr>
        <w:t>небольшим</w:t>
      </w:r>
      <w:proofErr w:type="gramEnd"/>
      <w:r w:rsidRPr="00C26E0B">
        <w:rPr>
          <w:sz w:val="28"/>
          <w:szCs w:val="28"/>
        </w:rPr>
        <w:t xml:space="preserve"> на лосеферме было выращено более 300 лосей при ежегодном поголовье в 30-35 животных. Родившиеся на лосеферме лосята всегда здоровы, гибель лосенка очень редка и расценивается работниками лосефермы как чрезвычайное происшествие.</w:t>
      </w:r>
    </w:p>
    <w:p w:rsidR="00651759" w:rsidRPr="00C26E0B" w:rsidRDefault="00651759" w:rsidP="00C26E0B">
      <w:pPr>
        <w:pStyle w:val="a3"/>
        <w:spacing w:before="0" w:beforeAutospacing="0" w:after="0" w:afterAutospacing="0" w:line="360" w:lineRule="auto"/>
        <w:jc w:val="both"/>
        <w:rPr>
          <w:sz w:val="28"/>
          <w:szCs w:val="28"/>
        </w:rPr>
      </w:pPr>
      <w:proofErr w:type="spellStart"/>
      <w:r w:rsidRPr="00C26E0B">
        <w:rPr>
          <w:sz w:val="28"/>
          <w:szCs w:val="28"/>
        </w:rPr>
        <w:t>Печоро-Илычский</w:t>
      </w:r>
      <w:proofErr w:type="spellEnd"/>
      <w:r w:rsidRPr="00C26E0B">
        <w:rPr>
          <w:sz w:val="28"/>
          <w:szCs w:val="28"/>
        </w:rPr>
        <w:t xml:space="preserve"> заповедник - Земля девственных лесов и каменных идолов - каменных богатырей и великанов, которые на вершине уральской горы </w:t>
      </w:r>
      <w:proofErr w:type="spellStart"/>
      <w:r w:rsidRPr="00C26E0B">
        <w:rPr>
          <w:b/>
          <w:bCs/>
          <w:sz w:val="28"/>
          <w:szCs w:val="28"/>
        </w:rPr>
        <w:t>Маньпупунёр</w:t>
      </w:r>
      <w:proofErr w:type="spellEnd"/>
      <w:r w:rsidRPr="00C26E0B">
        <w:rPr>
          <w:sz w:val="28"/>
          <w:szCs w:val="28"/>
        </w:rPr>
        <w:t> несут свою тысячелетнюю вахту.</w:t>
      </w:r>
    </w:p>
    <w:p w:rsidR="00651759" w:rsidRPr="00C26E0B" w:rsidRDefault="00651759" w:rsidP="00EA3D5F">
      <w:pPr>
        <w:pStyle w:val="a3"/>
        <w:spacing w:before="0" w:beforeAutospacing="0" w:after="0" w:afterAutospacing="0" w:line="360" w:lineRule="auto"/>
        <w:jc w:val="both"/>
        <w:rPr>
          <w:sz w:val="28"/>
          <w:szCs w:val="28"/>
        </w:rPr>
      </w:pPr>
      <w:r w:rsidRPr="00C26E0B">
        <w:rPr>
          <w:sz w:val="28"/>
          <w:szCs w:val="28"/>
        </w:rPr>
        <w:t xml:space="preserve">Эти каменные </w:t>
      </w:r>
      <w:proofErr w:type="spellStart"/>
      <w:r w:rsidRPr="00C26E0B">
        <w:rPr>
          <w:sz w:val="28"/>
          <w:szCs w:val="28"/>
        </w:rPr>
        <w:t>болваны</w:t>
      </w:r>
      <w:proofErr w:type="spellEnd"/>
      <w:r w:rsidRPr="00C26E0B">
        <w:rPr>
          <w:sz w:val="28"/>
          <w:szCs w:val="28"/>
        </w:rPr>
        <w:t xml:space="preserve"> стали визитной карточкой заповедника, природа которого и сегодня живет так, как жила тысячи лет назад. И главное богатство </w:t>
      </w:r>
      <w:proofErr w:type="spellStart"/>
      <w:r w:rsidRPr="00C26E0B">
        <w:rPr>
          <w:sz w:val="28"/>
          <w:szCs w:val="28"/>
        </w:rPr>
        <w:t>Печоро-Илычского</w:t>
      </w:r>
      <w:proofErr w:type="spellEnd"/>
      <w:r w:rsidRPr="00C26E0B">
        <w:rPr>
          <w:sz w:val="28"/>
          <w:szCs w:val="28"/>
        </w:rPr>
        <w:t xml:space="preserve"> заповедника именно в этом. Это один из крупнейших </w:t>
      </w:r>
      <w:proofErr w:type="gramStart"/>
      <w:r w:rsidRPr="00C26E0B">
        <w:rPr>
          <w:sz w:val="28"/>
          <w:szCs w:val="28"/>
        </w:rPr>
        <w:t>массивов</w:t>
      </w:r>
      <w:proofErr w:type="gramEnd"/>
      <w:r w:rsidRPr="00C26E0B">
        <w:rPr>
          <w:sz w:val="28"/>
          <w:szCs w:val="28"/>
        </w:rPr>
        <w:t xml:space="preserve"> сохранившихся в Европе лесов, никогда не знавших топора и пилы.</w:t>
      </w:r>
    </w:p>
    <w:p w:rsidR="00651759" w:rsidRPr="00C26E0B" w:rsidRDefault="00C26E0B" w:rsidP="00EA3D5F">
      <w:pPr>
        <w:pStyle w:val="a3"/>
        <w:spacing w:before="0" w:beforeAutospacing="0" w:after="0" w:afterAutospacing="0" w:line="360" w:lineRule="auto"/>
        <w:jc w:val="both"/>
        <w:rPr>
          <w:i/>
          <w:sz w:val="28"/>
          <w:szCs w:val="28"/>
        </w:rPr>
      </w:pPr>
      <w:r w:rsidRPr="00C26E0B">
        <w:rPr>
          <w:i/>
          <w:sz w:val="28"/>
          <w:szCs w:val="28"/>
        </w:rPr>
        <w:t>Задание «Собери картинку»</w:t>
      </w:r>
    </w:p>
    <w:p w:rsidR="00C26E0B" w:rsidRDefault="00C26E0B" w:rsidP="00EA3D5F">
      <w:pPr>
        <w:pStyle w:val="a3"/>
        <w:spacing w:before="0" w:beforeAutospacing="0" w:after="0" w:afterAutospacing="0" w:line="360" w:lineRule="auto"/>
        <w:jc w:val="both"/>
        <w:rPr>
          <w:sz w:val="28"/>
          <w:szCs w:val="28"/>
        </w:rPr>
      </w:pPr>
      <w:r>
        <w:rPr>
          <w:sz w:val="28"/>
          <w:szCs w:val="28"/>
        </w:rPr>
        <w:t>Каждой команде предлагается выбрать конверт, в нем находится разрезная картинка одного из заповедников</w:t>
      </w:r>
      <w:r w:rsidR="00EA3D5F">
        <w:rPr>
          <w:sz w:val="28"/>
          <w:szCs w:val="28"/>
        </w:rPr>
        <w:t>. Команда собирает картинку и узнает, какой заповедник изображен на ней.</w:t>
      </w:r>
    </w:p>
    <w:p w:rsidR="00EA3D5F" w:rsidRDefault="00EA3D5F" w:rsidP="00EA3D5F">
      <w:pPr>
        <w:pStyle w:val="a3"/>
        <w:spacing w:before="0" w:beforeAutospacing="0" w:after="0" w:afterAutospacing="0" w:line="360" w:lineRule="auto"/>
        <w:jc w:val="both"/>
        <w:rPr>
          <w:i/>
          <w:sz w:val="28"/>
          <w:szCs w:val="28"/>
        </w:rPr>
      </w:pPr>
      <w:r>
        <w:rPr>
          <w:i/>
          <w:sz w:val="28"/>
          <w:szCs w:val="28"/>
        </w:rPr>
        <w:t>Выступление агитбригады.</w:t>
      </w:r>
    </w:p>
    <w:p w:rsidR="00EA3D5F" w:rsidRDefault="00EA3D5F" w:rsidP="00EA3D5F">
      <w:pPr>
        <w:pStyle w:val="a3"/>
        <w:shd w:val="clear" w:color="auto" w:fill="FFFFFF"/>
        <w:spacing w:before="0" w:beforeAutospacing="0" w:after="0" w:afterAutospacing="0" w:line="360" w:lineRule="auto"/>
        <w:jc w:val="both"/>
        <w:rPr>
          <w:sz w:val="28"/>
          <w:szCs w:val="28"/>
        </w:rPr>
      </w:pPr>
      <w:r>
        <w:rPr>
          <w:sz w:val="28"/>
          <w:szCs w:val="28"/>
        </w:rPr>
        <w:t>Сергей Михалков</w:t>
      </w:r>
    </w:p>
    <w:p w:rsidR="00EA3D5F" w:rsidRDefault="00EA3D5F" w:rsidP="00EA3D5F">
      <w:pPr>
        <w:pStyle w:val="a3"/>
        <w:shd w:val="clear" w:color="auto" w:fill="FFFFFF"/>
        <w:spacing w:before="0" w:beforeAutospacing="0" w:after="0" w:afterAutospacing="0" w:line="360" w:lineRule="auto"/>
        <w:jc w:val="both"/>
        <w:rPr>
          <w:sz w:val="28"/>
          <w:szCs w:val="28"/>
        </w:rPr>
      </w:pPr>
      <w:r>
        <w:rPr>
          <w:sz w:val="28"/>
          <w:szCs w:val="28"/>
        </w:rPr>
        <w:t>Будь человеком</w:t>
      </w:r>
    </w:p>
    <w:p w:rsidR="00EA3D5F" w:rsidRDefault="00EA3D5F" w:rsidP="00EA3D5F">
      <w:pPr>
        <w:pStyle w:val="a3"/>
        <w:shd w:val="clear" w:color="auto" w:fill="FFFFFF"/>
        <w:spacing w:before="0" w:beforeAutospacing="0" w:after="0" w:afterAutospacing="0" w:line="360" w:lineRule="auto"/>
        <w:jc w:val="both"/>
        <w:rPr>
          <w:sz w:val="28"/>
          <w:szCs w:val="28"/>
        </w:rPr>
      </w:pPr>
      <w:r w:rsidRPr="00EA3D5F">
        <w:rPr>
          <w:sz w:val="28"/>
          <w:szCs w:val="28"/>
        </w:rPr>
        <w:t>В лесу мурашки-муравьи</w:t>
      </w:r>
    </w:p>
    <w:p w:rsidR="00EA3D5F" w:rsidRDefault="00EA3D5F" w:rsidP="00EA3D5F">
      <w:pPr>
        <w:pStyle w:val="a3"/>
        <w:shd w:val="clear" w:color="auto" w:fill="FFFFFF"/>
        <w:spacing w:before="0" w:beforeAutospacing="0" w:after="0" w:afterAutospacing="0" w:line="360" w:lineRule="auto"/>
        <w:jc w:val="both"/>
        <w:rPr>
          <w:sz w:val="28"/>
          <w:szCs w:val="28"/>
        </w:rPr>
      </w:pPr>
      <w:r w:rsidRPr="00EA3D5F">
        <w:rPr>
          <w:sz w:val="28"/>
          <w:szCs w:val="28"/>
        </w:rPr>
        <w:t>Живут своим трудом,</w:t>
      </w:r>
    </w:p>
    <w:p w:rsidR="00EA3D5F" w:rsidRDefault="00EA3D5F" w:rsidP="00EA3D5F">
      <w:pPr>
        <w:pStyle w:val="a3"/>
        <w:shd w:val="clear" w:color="auto" w:fill="FFFFFF"/>
        <w:spacing w:before="0" w:beforeAutospacing="0" w:after="0" w:afterAutospacing="0" w:line="360" w:lineRule="auto"/>
        <w:jc w:val="both"/>
        <w:rPr>
          <w:sz w:val="28"/>
          <w:szCs w:val="28"/>
        </w:rPr>
      </w:pPr>
      <w:r w:rsidRPr="00EA3D5F">
        <w:rPr>
          <w:sz w:val="28"/>
          <w:szCs w:val="28"/>
        </w:rPr>
        <w:t>У них обычаи свои</w:t>
      </w:r>
    </w:p>
    <w:p w:rsidR="00EA3D5F" w:rsidRPr="00EA3D5F" w:rsidRDefault="00EA3D5F" w:rsidP="00EA3D5F">
      <w:pPr>
        <w:pStyle w:val="a3"/>
        <w:shd w:val="clear" w:color="auto" w:fill="FFFFFF"/>
        <w:spacing w:before="0" w:beforeAutospacing="0" w:after="0" w:afterAutospacing="0" w:line="360" w:lineRule="auto"/>
        <w:jc w:val="both"/>
        <w:rPr>
          <w:sz w:val="28"/>
          <w:szCs w:val="28"/>
        </w:rPr>
      </w:pPr>
      <w:r w:rsidRPr="00EA3D5F">
        <w:rPr>
          <w:sz w:val="28"/>
          <w:szCs w:val="28"/>
        </w:rPr>
        <w:t>И муравейник – дом.</w:t>
      </w:r>
    </w:p>
    <w:p w:rsidR="00EA3D5F" w:rsidRDefault="00EA3D5F" w:rsidP="00EA3D5F">
      <w:pPr>
        <w:pStyle w:val="a3"/>
        <w:shd w:val="clear" w:color="auto" w:fill="FFFFFF"/>
        <w:spacing w:before="0" w:beforeAutospacing="0" w:after="0" w:afterAutospacing="0" w:line="360" w:lineRule="auto"/>
        <w:jc w:val="both"/>
        <w:rPr>
          <w:sz w:val="28"/>
          <w:szCs w:val="28"/>
        </w:rPr>
      </w:pPr>
      <w:r w:rsidRPr="00EA3D5F">
        <w:rPr>
          <w:sz w:val="28"/>
          <w:szCs w:val="28"/>
        </w:rPr>
        <w:t>Миролюбивые жильцы</w:t>
      </w:r>
    </w:p>
    <w:p w:rsidR="00EA3D5F" w:rsidRDefault="00EA3D5F" w:rsidP="00EA3D5F">
      <w:pPr>
        <w:pStyle w:val="a3"/>
        <w:shd w:val="clear" w:color="auto" w:fill="FFFFFF"/>
        <w:spacing w:before="0" w:beforeAutospacing="0" w:after="0" w:afterAutospacing="0" w:line="360" w:lineRule="auto"/>
        <w:jc w:val="both"/>
        <w:rPr>
          <w:sz w:val="28"/>
          <w:szCs w:val="28"/>
        </w:rPr>
      </w:pPr>
      <w:r w:rsidRPr="00EA3D5F">
        <w:rPr>
          <w:sz w:val="28"/>
          <w:szCs w:val="28"/>
        </w:rPr>
        <w:t>Без дела не сидят:</w:t>
      </w:r>
    </w:p>
    <w:p w:rsidR="00EA3D5F" w:rsidRDefault="00EA3D5F" w:rsidP="00EA3D5F">
      <w:pPr>
        <w:pStyle w:val="a3"/>
        <w:shd w:val="clear" w:color="auto" w:fill="FFFFFF"/>
        <w:spacing w:before="0" w:beforeAutospacing="0" w:after="0" w:afterAutospacing="0" w:line="360" w:lineRule="auto"/>
        <w:jc w:val="both"/>
        <w:rPr>
          <w:sz w:val="28"/>
          <w:szCs w:val="28"/>
        </w:rPr>
      </w:pPr>
      <w:r w:rsidRPr="00EA3D5F">
        <w:rPr>
          <w:sz w:val="28"/>
          <w:szCs w:val="28"/>
        </w:rPr>
        <w:t>С утра на пост бегут бойцы,</w:t>
      </w:r>
    </w:p>
    <w:p w:rsidR="00EA3D5F" w:rsidRDefault="00EA3D5F" w:rsidP="00EA3D5F">
      <w:pPr>
        <w:pStyle w:val="a3"/>
        <w:shd w:val="clear" w:color="auto" w:fill="FFFFFF"/>
        <w:spacing w:before="0" w:beforeAutospacing="0" w:after="0" w:afterAutospacing="0" w:line="360" w:lineRule="auto"/>
        <w:jc w:val="both"/>
        <w:rPr>
          <w:sz w:val="28"/>
          <w:szCs w:val="28"/>
        </w:rPr>
      </w:pPr>
      <w:r w:rsidRPr="00EA3D5F">
        <w:rPr>
          <w:sz w:val="28"/>
          <w:szCs w:val="28"/>
        </w:rPr>
        <w:t>А няньки в детский сад.</w:t>
      </w:r>
    </w:p>
    <w:p w:rsidR="00EA3D5F" w:rsidRDefault="00EA3D5F" w:rsidP="00EA3D5F">
      <w:pPr>
        <w:pStyle w:val="a3"/>
        <w:shd w:val="clear" w:color="auto" w:fill="FFFFFF"/>
        <w:spacing w:before="0" w:beforeAutospacing="0" w:after="0" w:afterAutospacing="0" w:line="360" w:lineRule="auto"/>
        <w:jc w:val="both"/>
        <w:rPr>
          <w:sz w:val="28"/>
          <w:szCs w:val="28"/>
        </w:rPr>
      </w:pPr>
      <w:r w:rsidRPr="00EA3D5F">
        <w:rPr>
          <w:sz w:val="28"/>
          <w:szCs w:val="28"/>
        </w:rPr>
        <w:lastRenderedPageBreak/>
        <w:t>Рабочий муравей спешит</w:t>
      </w:r>
    </w:p>
    <w:p w:rsidR="00EA3D5F" w:rsidRDefault="00EA3D5F" w:rsidP="00EA3D5F">
      <w:pPr>
        <w:pStyle w:val="a3"/>
        <w:shd w:val="clear" w:color="auto" w:fill="FFFFFF"/>
        <w:spacing w:before="0" w:beforeAutospacing="0" w:after="0" w:afterAutospacing="0" w:line="360" w:lineRule="auto"/>
        <w:jc w:val="both"/>
        <w:rPr>
          <w:sz w:val="28"/>
          <w:szCs w:val="28"/>
        </w:rPr>
      </w:pPr>
      <w:r w:rsidRPr="00EA3D5F">
        <w:rPr>
          <w:sz w:val="28"/>
          <w:szCs w:val="28"/>
        </w:rPr>
        <w:t>Тропинкой трудовой,</w:t>
      </w:r>
    </w:p>
    <w:p w:rsidR="00EA3D5F" w:rsidRDefault="00EA3D5F" w:rsidP="00EA3D5F">
      <w:pPr>
        <w:pStyle w:val="a3"/>
        <w:shd w:val="clear" w:color="auto" w:fill="FFFFFF"/>
        <w:spacing w:before="0" w:beforeAutospacing="0" w:after="0" w:afterAutospacing="0" w:line="360" w:lineRule="auto"/>
        <w:jc w:val="both"/>
        <w:rPr>
          <w:sz w:val="28"/>
          <w:szCs w:val="28"/>
        </w:rPr>
      </w:pPr>
      <w:r w:rsidRPr="00EA3D5F">
        <w:rPr>
          <w:sz w:val="28"/>
          <w:szCs w:val="28"/>
        </w:rPr>
        <w:t>С утра до вечера шуршит</w:t>
      </w:r>
    </w:p>
    <w:p w:rsidR="00EA3D5F" w:rsidRPr="00EA3D5F" w:rsidRDefault="00EA3D5F" w:rsidP="00EA3D5F">
      <w:pPr>
        <w:pStyle w:val="a3"/>
        <w:shd w:val="clear" w:color="auto" w:fill="FFFFFF"/>
        <w:spacing w:before="0" w:beforeAutospacing="0" w:after="0" w:afterAutospacing="0" w:line="360" w:lineRule="auto"/>
        <w:jc w:val="both"/>
        <w:rPr>
          <w:sz w:val="28"/>
          <w:szCs w:val="28"/>
        </w:rPr>
      </w:pPr>
      <w:r w:rsidRPr="00EA3D5F">
        <w:rPr>
          <w:sz w:val="28"/>
          <w:szCs w:val="28"/>
        </w:rPr>
        <w:t>В траве и под листвой.</w:t>
      </w:r>
    </w:p>
    <w:p w:rsidR="00EA3D5F" w:rsidRDefault="00EA3D5F" w:rsidP="00EA3D5F">
      <w:pPr>
        <w:pStyle w:val="a3"/>
        <w:shd w:val="clear" w:color="auto" w:fill="FFFFFF"/>
        <w:spacing w:before="0" w:beforeAutospacing="0" w:after="0" w:afterAutospacing="0" w:line="360" w:lineRule="auto"/>
        <w:jc w:val="both"/>
        <w:rPr>
          <w:sz w:val="28"/>
          <w:szCs w:val="28"/>
        </w:rPr>
      </w:pPr>
      <w:r w:rsidRPr="00EA3D5F">
        <w:rPr>
          <w:sz w:val="28"/>
          <w:szCs w:val="28"/>
        </w:rPr>
        <w:t>Ты с палкой по лесу гулял</w:t>
      </w:r>
    </w:p>
    <w:p w:rsidR="00EA3D5F" w:rsidRDefault="00EA3D5F" w:rsidP="00EA3D5F">
      <w:pPr>
        <w:pStyle w:val="a3"/>
        <w:shd w:val="clear" w:color="auto" w:fill="FFFFFF"/>
        <w:spacing w:before="0" w:beforeAutospacing="0" w:after="0" w:afterAutospacing="0" w:line="360" w:lineRule="auto"/>
        <w:jc w:val="both"/>
        <w:rPr>
          <w:sz w:val="28"/>
          <w:szCs w:val="28"/>
        </w:rPr>
      </w:pPr>
      <w:r w:rsidRPr="00EA3D5F">
        <w:rPr>
          <w:sz w:val="28"/>
          <w:szCs w:val="28"/>
        </w:rPr>
        <w:t>И муравьиный дом,</w:t>
      </w:r>
    </w:p>
    <w:p w:rsidR="00EA3D5F" w:rsidRDefault="00EA3D5F" w:rsidP="00EA3D5F">
      <w:pPr>
        <w:pStyle w:val="a3"/>
        <w:shd w:val="clear" w:color="auto" w:fill="FFFFFF"/>
        <w:spacing w:before="0" w:beforeAutospacing="0" w:after="0" w:afterAutospacing="0" w:line="360" w:lineRule="auto"/>
        <w:jc w:val="both"/>
        <w:rPr>
          <w:sz w:val="28"/>
          <w:szCs w:val="28"/>
        </w:rPr>
      </w:pPr>
      <w:r w:rsidRPr="00EA3D5F">
        <w:rPr>
          <w:sz w:val="28"/>
          <w:szCs w:val="28"/>
        </w:rPr>
        <w:t>Шутя, до дна расковырял</w:t>
      </w:r>
    </w:p>
    <w:p w:rsidR="00EA3D5F" w:rsidRPr="00EA3D5F" w:rsidRDefault="00EA3D5F" w:rsidP="00EA3D5F">
      <w:pPr>
        <w:pStyle w:val="a3"/>
        <w:shd w:val="clear" w:color="auto" w:fill="FFFFFF"/>
        <w:spacing w:before="0" w:beforeAutospacing="0" w:after="0" w:afterAutospacing="0" w:line="360" w:lineRule="auto"/>
        <w:jc w:val="both"/>
        <w:rPr>
          <w:sz w:val="28"/>
          <w:szCs w:val="28"/>
        </w:rPr>
      </w:pPr>
      <w:r w:rsidRPr="00EA3D5F">
        <w:rPr>
          <w:sz w:val="28"/>
          <w:szCs w:val="28"/>
        </w:rPr>
        <w:t>И подпалил потом.</w:t>
      </w:r>
    </w:p>
    <w:p w:rsidR="00EA3D5F" w:rsidRDefault="00EA3D5F" w:rsidP="00EA3D5F">
      <w:pPr>
        <w:pStyle w:val="a3"/>
        <w:shd w:val="clear" w:color="auto" w:fill="FFFFFF"/>
        <w:spacing w:before="0" w:beforeAutospacing="0" w:after="0" w:afterAutospacing="0" w:line="360" w:lineRule="auto"/>
        <w:jc w:val="both"/>
        <w:rPr>
          <w:sz w:val="28"/>
          <w:szCs w:val="28"/>
        </w:rPr>
      </w:pPr>
      <w:r w:rsidRPr="00EA3D5F">
        <w:rPr>
          <w:sz w:val="28"/>
          <w:szCs w:val="28"/>
        </w:rPr>
        <w:t>Покой и труд большой семьи</w:t>
      </w:r>
    </w:p>
    <w:p w:rsidR="00EA3D5F" w:rsidRDefault="00EA3D5F" w:rsidP="00EA3D5F">
      <w:pPr>
        <w:pStyle w:val="a3"/>
        <w:shd w:val="clear" w:color="auto" w:fill="FFFFFF"/>
        <w:spacing w:before="0" w:beforeAutospacing="0" w:after="0" w:afterAutospacing="0" w:line="360" w:lineRule="auto"/>
        <w:jc w:val="both"/>
        <w:rPr>
          <w:sz w:val="28"/>
          <w:szCs w:val="28"/>
        </w:rPr>
      </w:pPr>
      <w:r w:rsidRPr="00EA3D5F">
        <w:rPr>
          <w:sz w:val="28"/>
          <w:szCs w:val="28"/>
        </w:rPr>
        <w:t>Нарушила беда.</w:t>
      </w:r>
    </w:p>
    <w:p w:rsidR="00EA3D5F" w:rsidRDefault="00EA3D5F" w:rsidP="00EA3D5F">
      <w:pPr>
        <w:pStyle w:val="a3"/>
        <w:shd w:val="clear" w:color="auto" w:fill="FFFFFF"/>
        <w:spacing w:before="0" w:beforeAutospacing="0" w:after="0" w:afterAutospacing="0" w:line="360" w:lineRule="auto"/>
        <w:jc w:val="both"/>
        <w:rPr>
          <w:sz w:val="28"/>
          <w:szCs w:val="28"/>
        </w:rPr>
      </w:pPr>
      <w:r w:rsidRPr="00EA3D5F">
        <w:rPr>
          <w:sz w:val="28"/>
          <w:szCs w:val="28"/>
        </w:rPr>
        <w:t>В дыму метались муравьи,</w:t>
      </w:r>
    </w:p>
    <w:p w:rsidR="00EA3D5F" w:rsidRPr="00EA3D5F" w:rsidRDefault="00EA3D5F" w:rsidP="00EA3D5F">
      <w:pPr>
        <w:pStyle w:val="a3"/>
        <w:shd w:val="clear" w:color="auto" w:fill="FFFFFF"/>
        <w:spacing w:before="0" w:beforeAutospacing="0" w:after="0" w:afterAutospacing="0" w:line="360" w:lineRule="auto"/>
        <w:jc w:val="both"/>
        <w:rPr>
          <w:sz w:val="28"/>
          <w:szCs w:val="28"/>
        </w:rPr>
      </w:pPr>
      <w:proofErr w:type="gramStart"/>
      <w:r w:rsidRPr="00EA3D5F">
        <w:rPr>
          <w:sz w:val="28"/>
          <w:szCs w:val="28"/>
        </w:rPr>
        <w:t>Спасаясь</w:t>
      </w:r>
      <w:proofErr w:type="gramEnd"/>
      <w:r w:rsidRPr="00EA3D5F">
        <w:rPr>
          <w:sz w:val="28"/>
          <w:szCs w:val="28"/>
        </w:rPr>
        <w:t xml:space="preserve"> кто куда.</w:t>
      </w:r>
    </w:p>
    <w:p w:rsidR="00EA3D5F" w:rsidRDefault="00EA3D5F" w:rsidP="00EA3D5F">
      <w:pPr>
        <w:pStyle w:val="a3"/>
        <w:shd w:val="clear" w:color="auto" w:fill="FFFFFF"/>
        <w:spacing w:before="0" w:beforeAutospacing="0" w:after="0" w:afterAutospacing="0" w:line="360" w:lineRule="auto"/>
        <w:jc w:val="both"/>
        <w:rPr>
          <w:sz w:val="28"/>
          <w:szCs w:val="28"/>
        </w:rPr>
      </w:pPr>
      <w:r w:rsidRPr="00EA3D5F">
        <w:rPr>
          <w:sz w:val="28"/>
          <w:szCs w:val="28"/>
        </w:rPr>
        <w:t>Трещала хвоя. Тихо тлел</w:t>
      </w:r>
    </w:p>
    <w:p w:rsidR="00EA3D5F" w:rsidRDefault="00EA3D5F" w:rsidP="00EA3D5F">
      <w:pPr>
        <w:pStyle w:val="a3"/>
        <w:shd w:val="clear" w:color="auto" w:fill="FFFFFF"/>
        <w:spacing w:before="0" w:beforeAutospacing="0" w:after="0" w:afterAutospacing="0" w:line="360" w:lineRule="auto"/>
        <w:jc w:val="both"/>
        <w:rPr>
          <w:sz w:val="28"/>
          <w:szCs w:val="28"/>
        </w:rPr>
      </w:pPr>
      <w:r w:rsidRPr="00EA3D5F">
        <w:rPr>
          <w:sz w:val="28"/>
          <w:szCs w:val="28"/>
        </w:rPr>
        <w:t>Сухой, опавший лист.</w:t>
      </w:r>
    </w:p>
    <w:p w:rsidR="00EA3D5F" w:rsidRDefault="00EA3D5F" w:rsidP="00EA3D5F">
      <w:pPr>
        <w:pStyle w:val="a3"/>
        <w:shd w:val="clear" w:color="auto" w:fill="FFFFFF"/>
        <w:spacing w:before="0" w:beforeAutospacing="0" w:after="0" w:afterAutospacing="0" w:line="360" w:lineRule="auto"/>
        <w:jc w:val="both"/>
        <w:rPr>
          <w:sz w:val="28"/>
          <w:szCs w:val="28"/>
        </w:rPr>
      </w:pPr>
      <w:r w:rsidRPr="00EA3D5F">
        <w:rPr>
          <w:sz w:val="28"/>
          <w:szCs w:val="28"/>
        </w:rPr>
        <w:t>Спокойно сверху вниз смотрел</w:t>
      </w:r>
    </w:p>
    <w:p w:rsidR="00EA3D5F" w:rsidRPr="00EA3D5F" w:rsidRDefault="00EA3D5F" w:rsidP="00EA3D5F">
      <w:pPr>
        <w:pStyle w:val="a3"/>
        <w:shd w:val="clear" w:color="auto" w:fill="FFFFFF"/>
        <w:spacing w:before="0" w:beforeAutospacing="0" w:after="0" w:afterAutospacing="0" w:line="360" w:lineRule="auto"/>
        <w:jc w:val="both"/>
        <w:rPr>
          <w:sz w:val="28"/>
          <w:szCs w:val="28"/>
        </w:rPr>
      </w:pPr>
      <w:r w:rsidRPr="00EA3D5F">
        <w:rPr>
          <w:sz w:val="28"/>
          <w:szCs w:val="28"/>
        </w:rPr>
        <w:t>Жестокий эгоист…</w:t>
      </w:r>
    </w:p>
    <w:p w:rsidR="00EA3D5F" w:rsidRDefault="00EA3D5F" w:rsidP="00EA3D5F">
      <w:pPr>
        <w:pStyle w:val="a3"/>
        <w:shd w:val="clear" w:color="auto" w:fill="FFFFFF"/>
        <w:spacing w:before="0" w:beforeAutospacing="0" w:after="0" w:afterAutospacing="0" w:line="360" w:lineRule="auto"/>
        <w:jc w:val="both"/>
        <w:rPr>
          <w:sz w:val="28"/>
          <w:szCs w:val="28"/>
        </w:rPr>
      </w:pPr>
      <w:r w:rsidRPr="00EA3D5F">
        <w:rPr>
          <w:sz w:val="28"/>
          <w:szCs w:val="28"/>
        </w:rPr>
        <w:t>За то, что так тебя назвал,</w:t>
      </w:r>
    </w:p>
    <w:p w:rsidR="00EA3D5F" w:rsidRDefault="00EA3D5F" w:rsidP="00EA3D5F">
      <w:pPr>
        <w:pStyle w:val="a3"/>
        <w:shd w:val="clear" w:color="auto" w:fill="FFFFFF"/>
        <w:spacing w:before="0" w:beforeAutospacing="0" w:after="0" w:afterAutospacing="0" w:line="360" w:lineRule="auto"/>
        <w:jc w:val="both"/>
        <w:rPr>
          <w:sz w:val="28"/>
          <w:szCs w:val="28"/>
        </w:rPr>
      </w:pPr>
      <w:r w:rsidRPr="00EA3D5F">
        <w:rPr>
          <w:sz w:val="28"/>
          <w:szCs w:val="28"/>
        </w:rPr>
        <w:t>Себя я не виню, –</w:t>
      </w:r>
    </w:p>
    <w:p w:rsidR="00EA3D5F" w:rsidRDefault="00EA3D5F" w:rsidP="00EA3D5F">
      <w:pPr>
        <w:pStyle w:val="a3"/>
        <w:shd w:val="clear" w:color="auto" w:fill="FFFFFF"/>
        <w:spacing w:before="0" w:beforeAutospacing="0" w:after="0" w:afterAutospacing="0" w:line="360" w:lineRule="auto"/>
        <w:jc w:val="both"/>
        <w:rPr>
          <w:sz w:val="28"/>
          <w:szCs w:val="28"/>
        </w:rPr>
      </w:pPr>
      <w:r w:rsidRPr="00EA3D5F">
        <w:rPr>
          <w:sz w:val="28"/>
          <w:szCs w:val="28"/>
        </w:rPr>
        <w:t>Ведь ты того не создавал,</w:t>
      </w:r>
    </w:p>
    <w:p w:rsidR="00EA3D5F" w:rsidRPr="00EA3D5F" w:rsidRDefault="00EA3D5F" w:rsidP="00EA3D5F">
      <w:pPr>
        <w:pStyle w:val="a3"/>
        <w:shd w:val="clear" w:color="auto" w:fill="FFFFFF"/>
        <w:spacing w:before="0" w:beforeAutospacing="0" w:after="0" w:afterAutospacing="0" w:line="360" w:lineRule="auto"/>
        <w:jc w:val="both"/>
        <w:rPr>
          <w:sz w:val="28"/>
          <w:szCs w:val="28"/>
        </w:rPr>
      </w:pPr>
      <w:r w:rsidRPr="00EA3D5F">
        <w:rPr>
          <w:sz w:val="28"/>
          <w:szCs w:val="28"/>
        </w:rPr>
        <w:t>Что предавал огню.</w:t>
      </w:r>
    </w:p>
    <w:p w:rsidR="00EA3D5F" w:rsidRDefault="00EA3D5F" w:rsidP="00EA3D5F">
      <w:pPr>
        <w:pStyle w:val="a3"/>
        <w:shd w:val="clear" w:color="auto" w:fill="FFFFFF"/>
        <w:spacing w:before="0" w:beforeAutospacing="0" w:after="0" w:afterAutospacing="0" w:line="360" w:lineRule="auto"/>
        <w:jc w:val="both"/>
        <w:rPr>
          <w:sz w:val="28"/>
          <w:szCs w:val="28"/>
        </w:rPr>
      </w:pPr>
      <w:r w:rsidRPr="00EA3D5F">
        <w:rPr>
          <w:sz w:val="28"/>
          <w:szCs w:val="28"/>
        </w:rPr>
        <w:t>Живешь ты в атомный наш век</w:t>
      </w:r>
    </w:p>
    <w:p w:rsidR="00EA3D5F" w:rsidRDefault="00EA3D5F" w:rsidP="00EA3D5F">
      <w:pPr>
        <w:pStyle w:val="a3"/>
        <w:shd w:val="clear" w:color="auto" w:fill="FFFFFF"/>
        <w:spacing w:before="0" w:beforeAutospacing="0" w:after="0" w:afterAutospacing="0" w:line="360" w:lineRule="auto"/>
        <w:jc w:val="both"/>
        <w:rPr>
          <w:sz w:val="28"/>
          <w:szCs w:val="28"/>
        </w:rPr>
      </w:pPr>
      <w:r w:rsidRPr="00EA3D5F">
        <w:rPr>
          <w:sz w:val="28"/>
          <w:szCs w:val="28"/>
        </w:rPr>
        <w:t>И сам – не муравей,</w:t>
      </w:r>
    </w:p>
    <w:p w:rsidR="00EA3D5F" w:rsidRDefault="00EA3D5F" w:rsidP="00EA3D5F">
      <w:pPr>
        <w:pStyle w:val="a3"/>
        <w:shd w:val="clear" w:color="auto" w:fill="FFFFFF"/>
        <w:spacing w:before="0" w:beforeAutospacing="0" w:after="0" w:afterAutospacing="0" w:line="360" w:lineRule="auto"/>
        <w:jc w:val="both"/>
        <w:rPr>
          <w:sz w:val="28"/>
          <w:szCs w:val="28"/>
        </w:rPr>
      </w:pPr>
      <w:r w:rsidRPr="00EA3D5F">
        <w:rPr>
          <w:sz w:val="28"/>
          <w:szCs w:val="28"/>
        </w:rPr>
        <w:t>Будь Человеком, человек,</w:t>
      </w:r>
    </w:p>
    <w:p w:rsidR="00EA3D5F" w:rsidRPr="00EA3D5F" w:rsidRDefault="00EA3D5F" w:rsidP="00EA3D5F">
      <w:pPr>
        <w:pStyle w:val="a3"/>
        <w:shd w:val="clear" w:color="auto" w:fill="FFFFFF"/>
        <w:spacing w:before="0" w:beforeAutospacing="0" w:after="0" w:afterAutospacing="0" w:line="360" w:lineRule="auto"/>
        <w:jc w:val="both"/>
        <w:rPr>
          <w:sz w:val="28"/>
          <w:szCs w:val="28"/>
        </w:rPr>
      </w:pPr>
      <w:r w:rsidRPr="00EA3D5F">
        <w:rPr>
          <w:sz w:val="28"/>
          <w:szCs w:val="28"/>
        </w:rPr>
        <w:t>Ты на земле своей!</w:t>
      </w:r>
    </w:p>
    <w:p w:rsidR="00EA3D5F" w:rsidRPr="00EA3D5F" w:rsidRDefault="00EA3D5F" w:rsidP="00EA3D5F">
      <w:pPr>
        <w:pStyle w:val="a3"/>
        <w:spacing w:before="0" w:beforeAutospacing="0" w:after="0" w:afterAutospacing="0" w:line="360" w:lineRule="auto"/>
        <w:jc w:val="both"/>
        <w:rPr>
          <w:i/>
          <w:sz w:val="28"/>
          <w:szCs w:val="28"/>
        </w:rPr>
      </w:pPr>
    </w:p>
    <w:p w:rsidR="00EA3D5F" w:rsidRPr="00EA3D5F" w:rsidRDefault="00EA3D5F" w:rsidP="00EA3D5F">
      <w:pPr>
        <w:pStyle w:val="a3"/>
        <w:spacing w:before="0" w:beforeAutospacing="0" w:after="0" w:afterAutospacing="0" w:line="360" w:lineRule="auto"/>
        <w:jc w:val="both"/>
        <w:rPr>
          <w:sz w:val="28"/>
          <w:szCs w:val="28"/>
        </w:rPr>
      </w:pPr>
    </w:p>
    <w:sectPr w:rsidR="00EA3D5F" w:rsidRPr="00EA3D5F" w:rsidSect="00B215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64000"/>
    <w:rsid w:val="002B6040"/>
    <w:rsid w:val="003B1718"/>
    <w:rsid w:val="003C7D02"/>
    <w:rsid w:val="005113AB"/>
    <w:rsid w:val="005963EE"/>
    <w:rsid w:val="00651759"/>
    <w:rsid w:val="006D12DC"/>
    <w:rsid w:val="006D5CE0"/>
    <w:rsid w:val="007B510F"/>
    <w:rsid w:val="0088412F"/>
    <w:rsid w:val="00A64000"/>
    <w:rsid w:val="00B2153B"/>
    <w:rsid w:val="00B8121E"/>
    <w:rsid w:val="00B8328D"/>
    <w:rsid w:val="00B92F09"/>
    <w:rsid w:val="00C26E0B"/>
    <w:rsid w:val="00EA3D5F"/>
    <w:rsid w:val="00F37B68"/>
    <w:rsid w:val="00FE2E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5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1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51759"/>
    <w:rPr>
      <w:color w:val="0000FF"/>
      <w:u w:val="single"/>
    </w:rPr>
  </w:style>
  <w:style w:type="paragraph" w:styleId="a5">
    <w:name w:val="Balloon Text"/>
    <w:basedOn w:val="a"/>
    <w:link w:val="a6"/>
    <w:uiPriority w:val="99"/>
    <w:semiHidden/>
    <w:unhideWhenUsed/>
    <w:rsid w:val="006517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51759"/>
    <w:rPr>
      <w:rFonts w:ascii="Tahoma" w:hAnsi="Tahoma" w:cs="Tahoma"/>
      <w:sz w:val="16"/>
      <w:szCs w:val="16"/>
    </w:rPr>
  </w:style>
  <w:style w:type="paragraph" w:styleId="a7">
    <w:name w:val="No Spacing"/>
    <w:basedOn w:val="a"/>
    <w:uiPriority w:val="1"/>
    <w:qFormat/>
    <w:rsid w:val="003C7D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8841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8412F"/>
  </w:style>
</w:styles>
</file>

<file path=word/webSettings.xml><?xml version="1.0" encoding="utf-8"?>
<w:webSettings xmlns:r="http://schemas.openxmlformats.org/officeDocument/2006/relationships" xmlns:w="http://schemas.openxmlformats.org/wordprocessingml/2006/main">
  <w:divs>
    <w:div w:id="529681626">
      <w:bodyDiv w:val="1"/>
      <w:marLeft w:val="0"/>
      <w:marRight w:val="0"/>
      <w:marTop w:val="0"/>
      <w:marBottom w:val="0"/>
      <w:divBdr>
        <w:top w:val="none" w:sz="0" w:space="0" w:color="auto"/>
        <w:left w:val="none" w:sz="0" w:space="0" w:color="auto"/>
        <w:bottom w:val="none" w:sz="0" w:space="0" w:color="auto"/>
        <w:right w:val="none" w:sz="0" w:space="0" w:color="auto"/>
      </w:divBdr>
    </w:div>
    <w:div w:id="1285111004">
      <w:bodyDiv w:val="1"/>
      <w:marLeft w:val="0"/>
      <w:marRight w:val="0"/>
      <w:marTop w:val="0"/>
      <w:marBottom w:val="0"/>
      <w:divBdr>
        <w:top w:val="none" w:sz="0" w:space="0" w:color="auto"/>
        <w:left w:val="none" w:sz="0" w:space="0" w:color="auto"/>
        <w:bottom w:val="none" w:sz="0" w:space="0" w:color="auto"/>
        <w:right w:val="none" w:sz="0" w:space="0" w:color="auto"/>
      </w:divBdr>
    </w:div>
    <w:div w:id="1550653503">
      <w:bodyDiv w:val="1"/>
      <w:marLeft w:val="0"/>
      <w:marRight w:val="0"/>
      <w:marTop w:val="0"/>
      <w:marBottom w:val="0"/>
      <w:divBdr>
        <w:top w:val="none" w:sz="0" w:space="0" w:color="auto"/>
        <w:left w:val="none" w:sz="0" w:space="0" w:color="auto"/>
        <w:bottom w:val="none" w:sz="0" w:space="0" w:color="auto"/>
        <w:right w:val="none" w:sz="0" w:space="0" w:color="auto"/>
      </w:divBdr>
    </w:div>
    <w:div w:id="1750149458">
      <w:bodyDiv w:val="1"/>
      <w:marLeft w:val="0"/>
      <w:marRight w:val="0"/>
      <w:marTop w:val="0"/>
      <w:marBottom w:val="0"/>
      <w:divBdr>
        <w:top w:val="none" w:sz="0" w:space="0" w:color="auto"/>
        <w:left w:val="none" w:sz="0" w:space="0" w:color="auto"/>
        <w:bottom w:val="none" w:sz="0" w:space="0" w:color="auto"/>
        <w:right w:val="none" w:sz="0" w:space="0" w:color="auto"/>
      </w:divBdr>
    </w:div>
    <w:div w:id="208267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7</Pages>
  <Words>1291</Words>
  <Characters>7360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Бабинова Надежда</dc:creator>
  <cp:lastModifiedBy>Бабинова Надежда</cp:lastModifiedBy>
  <cp:revision>6</cp:revision>
  <dcterms:created xsi:type="dcterms:W3CDTF">2020-04-29T03:46:00Z</dcterms:created>
  <dcterms:modified xsi:type="dcterms:W3CDTF">2020-04-29T10:49:00Z</dcterms:modified>
</cp:coreProperties>
</file>