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page" w:tblpX="616" w:tblpY="-870"/>
        <w:tblW w:w="11117" w:type="dxa"/>
        <w:tblCellSpacing w:w="15" w:type="dxa"/>
        <w:shd w:val="clear" w:color="auto" w:fill="B9E1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17"/>
      </w:tblGrid>
      <w:tr w:rsidR="00896AC2" w:rsidRPr="00D23ECC" w:rsidTr="00F74745">
        <w:trPr>
          <w:trHeight w:val="3617"/>
          <w:tblCellSpacing w:w="15" w:type="dxa"/>
        </w:trPr>
        <w:tc>
          <w:tcPr>
            <w:tcW w:w="4973" w:type="pct"/>
            <w:shd w:val="clear" w:color="auto" w:fill="B9E1FB"/>
            <w:vAlign w:val="center"/>
            <w:hideMark/>
          </w:tcPr>
          <w:p w:rsidR="00896AC2" w:rsidRPr="00D23ECC" w:rsidRDefault="00896AC2" w:rsidP="00F74745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76312"/>
                <w:sz w:val="28"/>
                <w:szCs w:val="28"/>
                <w:lang w:eastAsia="ru-RU"/>
              </w:rPr>
            </w:pPr>
            <w:r w:rsidRPr="00D23ECC">
              <w:rPr>
                <w:rFonts w:ascii="Times New Roman" w:eastAsia="Times New Roman" w:hAnsi="Times New Roman" w:cs="Times New Roman"/>
                <w:b/>
                <w:bCs/>
                <w:noProof/>
                <w:color w:val="F76312"/>
                <w:sz w:val="28"/>
                <w:szCs w:val="28"/>
                <w:lang w:eastAsia="ru-RU"/>
              </w:rPr>
              <w:drawing>
                <wp:inline distT="0" distB="0" distL="0" distR="0" wp14:anchorId="13411E35" wp14:editId="443082B6">
                  <wp:extent cx="3352165" cy="2009634"/>
                  <wp:effectExtent l="0" t="0" r="635" b="0"/>
                  <wp:docPr id="1" name="Рисунок 1" descr="https://portal.iv-edu.ru/dep/mouovichrn/mkdourodn/DocLib/%D0%9E%D0%BA%D1%82%D1%8F%D0%B1%D1%80%D1%8C%202015/1_roditeli-glavnye_vospitatel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ortal.iv-edu.ru/dep/mouovichrn/mkdourodn/DocLib/%D0%9E%D0%BA%D1%82%D1%8F%D0%B1%D1%80%D1%8C%202015/1_roditeli-glavnye_vospitatel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7396" cy="2018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6AC2" w:rsidRPr="00D23ECC" w:rsidRDefault="00896AC2" w:rsidP="00F74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6312"/>
                <w:sz w:val="28"/>
                <w:szCs w:val="28"/>
                <w:lang w:eastAsia="ru-RU"/>
              </w:rPr>
            </w:pPr>
            <w:r w:rsidRPr="00D23ECC">
              <w:rPr>
                <w:rFonts w:ascii="Times New Roman" w:eastAsia="Times New Roman" w:hAnsi="Times New Roman" w:cs="Times New Roman"/>
                <w:b/>
                <w:bCs/>
                <w:color w:val="F76312"/>
                <w:sz w:val="28"/>
                <w:szCs w:val="28"/>
                <w:lang w:eastAsia="ru-RU"/>
              </w:rPr>
              <w:t>Советы и рекомендации для родителей от заведующего детским садом.</w:t>
            </w:r>
          </w:p>
        </w:tc>
      </w:tr>
    </w:tbl>
    <w:p w:rsidR="00896AC2" w:rsidRPr="00D23ECC" w:rsidRDefault="00896AC2" w:rsidP="00F74745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1087" w:type="dxa"/>
        <w:tblCellSpacing w:w="15" w:type="dxa"/>
        <w:tblInd w:w="-426" w:type="dxa"/>
        <w:shd w:val="clear" w:color="auto" w:fill="B9E1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7"/>
      </w:tblGrid>
      <w:tr w:rsidR="00896AC2" w:rsidRPr="00D23ECC" w:rsidTr="00F22176">
        <w:trPr>
          <w:trHeight w:val="8600"/>
          <w:tblCellSpacing w:w="15" w:type="dxa"/>
        </w:trPr>
        <w:tc>
          <w:tcPr>
            <w:tcW w:w="11027" w:type="dxa"/>
            <w:shd w:val="clear" w:color="auto" w:fill="B9E1FB"/>
            <w:hideMark/>
          </w:tcPr>
          <w:p w:rsidR="00896AC2" w:rsidRPr="00F74745" w:rsidRDefault="00896AC2" w:rsidP="00F74745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385623" w:themeColor="accent6" w:themeShade="80"/>
                <w:sz w:val="24"/>
                <w:szCs w:val="24"/>
                <w:lang w:eastAsia="ru-RU"/>
              </w:rPr>
            </w:pPr>
            <w:r w:rsidRPr="00D23ECC"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lang w:eastAsia="ru-RU"/>
              </w:rPr>
              <w:t xml:space="preserve">   </w:t>
            </w:r>
            <w:r w:rsidRPr="00F74745">
              <w:rPr>
                <w:rFonts w:ascii="Times New Roman" w:eastAsia="Times New Roman" w:hAnsi="Times New Roman" w:cs="Times New Roman"/>
                <w:color w:val="385623" w:themeColor="accent6" w:themeShade="80"/>
                <w:sz w:val="24"/>
                <w:szCs w:val="24"/>
                <w:lang w:eastAsia="ru-RU"/>
              </w:rPr>
              <w:t>В каждом детском саду работает множество сотрудников, и у каждого из них свой круг обязанностей. Но порой родителям довольно сложно разобраться, к кому обращаться со своими проблемами. Так с кем же лучше всего обсудить вопросы воспитания?</w:t>
            </w:r>
          </w:p>
          <w:p w:rsidR="00896AC2" w:rsidRPr="00F74745" w:rsidRDefault="00896AC2" w:rsidP="00F74745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385623" w:themeColor="accent6" w:themeShade="80"/>
                <w:sz w:val="24"/>
                <w:szCs w:val="24"/>
                <w:lang w:eastAsia="ru-RU"/>
              </w:rPr>
            </w:pPr>
            <w:r w:rsidRPr="00F74745">
              <w:rPr>
                <w:rFonts w:ascii="Times New Roman" w:eastAsia="Times New Roman" w:hAnsi="Times New Roman" w:cs="Times New Roman"/>
                <w:color w:val="385623" w:themeColor="accent6" w:themeShade="80"/>
                <w:sz w:val="24"/>
                <w:szCs w:val="24"/>
                <w:lang w:eastAsia="ru-RU"/>
              </w:rPr>
              <w:t xml:space="preserve">   Все педагоги детского сада имеют профессиональное высшее или среднее специальное образование. Каждый из педагогов (</w:t>
            </w:r>
            <w:r w:rsidR="005F1D2A" w:rsidRPr="00F74745">
              <w:rPr>
                <w:rFonts w:ascii="Times New Roman" w:eastAsia="Times New Roman" w:hAnsi="Times New Roman" w:cs="Times New Roman"/>
                <w:color w:val="385623" w:themeColor="accent6" w:themeShade="80"/>
                <w:sz w:val="24"/>
                <w:szCs w:val="24"/>
                <w:lang w:eastAsia="ru-RU"/>
              </w:rPr>
              <w:t>учитель-</w:t>
            </w:r>
            <w:r w:rsidRPr="00F74745">
              <w:rPr>
                <w:rFonts w:ascii="Times New Roman" w:eastAsia="Times New Roman" w:hAnsi="Times New Roman" w:cs="Times New Roman"/>
                <w:color w:val="385623" w:themeColor="accent6" w:themeShade="80"/>
                <w:sz w:val="24"/>
                <w:szCs w:val="24"/>
                <w:lang w:eastAsia="ru-RU"/>
              </w:rPr>
              <w:t xml:space="preserve">логопед, </w:t>
            </w:r>
            <w:r w:rsidR="005F1D2A" w:rsidRPr="00F74745">
              <w:rPr>
                <w:rFonts w:ascii="Times New Roman" w:eastAsia="Times New Roman" w:hAnsi="Times New Roman" w:cs="Times New Roman"/>
                <w:color w:val="385623" w:themeColor="accent6" w:themeShade="80"/>
                <w:sz w:val="24"/>
                <w:szCs w:val="24"/>
                <w:lang w:eastAsia="ru-RU"/>
              </w:rPr>
              <w:t>педагог-</w:t>
            </w:r>
            <w:r w:rsidRPr="00F74745">
              <w:rPr>
                <w:rFonts w:ascii="Times New Roman" w:eastAsia="Times New Roman" w:hAnsi="Times New Roman" w:cs="Times New Roman"/>
                <w:color w:val="385623" w:themeColor="accent6" w:themeShade="80"/>
                <w:sz w:val="24"/>
                <w:szCs w:val="24"/>
                <w:lang w:eastAsia="ru-RU"/>
              </w:rPr>
              <w:t xml:space="preserve">психолог, </w:t>
            </w:r>
            <w:r w:rsidR="005F1D2A" w:rsidRPr="00F74745">
              <w:rPr>
                <w:rFonts w:ascii="Times New Roman" w:eastAsia="Times New Roman" w:hAnsi="Times New Roman" w:cs="Times New Roman"/>
                <w:color w:val="385623" w:themeColor="accent6" w:themeShade="80"/>
                <w:sz w:val="24"/>
                <w:szCs w:val="24"/>
                <w:lang w:eastAsia="ru-RU"/>
              </w:rPr>
              <w:t>музыкальные руководители</w:t>
            </w:r>
            <w:r w:rsidRPr="00F74745">
              <w:rPr>
                <w:rFonts w:ascii="Times New Roman" w:eastAsia="Times New Roman" w:hAnsi="Times New Roman" w:cs="Times New Roman"/>
                <w:color w:val="385623" w:themeColor="accent6" w:themeShade="80"/>
                <w:sz w:val="24"/>
                <w:szCs w:val="24"/>
                <w:lang w:eastAsia="ru-RU"/>
              </w:rPr>
              <w:t>, инструктор по физической культуре) работает в паре с воспитателем в группе, и те знания, которые ребенок получает на занятиях, закрепляются затем в повседневной деятельности. К любому сотруднику детского сада родители могут обратиться с вопросами и получить квалифицированный ответ. Так, старший воспитатель может ответить на вопросы, касающиеся организации досуга детей дома, рассказать о программах и методах работы, используемых в детском саду, о том, что должен знать и уметь ребенок к определенному возрасту, посоветовать, какие книги и игрушки стоит покупать малышу.</w:t>
            </w:r>
          </w:p>
          <w:p w:rsidR="00896AC2" w:rsidRPr="00F74745" w:rsidRDefault="000E2688" w:rsidP="00F74745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385623" w:themeColor="accent6" w:themeShade="80"/>
                <w:sz w:val="24"/>
                <w:szCs w:val="24"/>
                <w:lang w:eastAsia="ru-RU"/>
              </w:rPr>
            </w:pPr>
            <w:r w:rsidRPr="00F74745">
              <w:rPr>
                <w:rFonts w:ascii="Times New Roman" w:eastAsia="Times New Roman" w:hAnsi="Times New Roman" w:cs="Times New Roman"/>
                <w:color w:val="385623" w:themeColor="accent6" w:themeShade="80"/>
                <w:sz w:val="24"/>
                <w:szCs w:val="24"/>
                <w:lang w:eastAsia="ru-RU"/>
              </w:rPr>
              <w:t xml:space="preserve">   </w:t>
            </w:r>
            <w:r w:rsidR="00896AC2" w:rsidRPr="00F74745">
              <w:rPr>
                <w:rFonts w:ascii="Times New Roman" w:eastAsia="Times New Roman" w:hAnsi="Times New Roman" w:cs="Times New Roman"/>
                <w:color w:val="385623" w:themeColor="accent6" w:themeShade="80"/>
                <w:sz w:val="24"/>
                <w:szCs w:val="24"/>
                <w:lang w:eastAsia="ru-RU"/>
              </w:rPr>
              <w:t>С воспитателями можно обсудить вопросы воспитания: что сделать, чтобы ребенок убирал игрушки? чем занять ребенка во время подготовки к ужину? как обсуждать с ребенком прочитанное произведение? какие вопросы следует задавать ребенку во время рассматривания иллюстраций в книге? и др.</w:t>
            </w:r>
          </w:p>
          <w:p w:rsidR="00896AC2" w:rsidRPr="00F74745" w:rsidRDefault="00896AC2" w:rsidP="00F74745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385623" w:themeColor="accent6" w:themeShade="80"/>
                <w:sz w:val="24"/>
                <w:szCs w:val="24"/>
                <w:lang w:eastAsia="ru-RU"/>
              </w:rPr>
            </w:pPr>
            <w:r w:rsidRPr="00F74745">
              <w:rPr>
                <w:rFonts w:ascii="Times New Roman" w:eastAsia="Times New Roman" w:hAnsi="Times New Roman" w:cs="Times New Roman"/>
                <w:color w:val="385623" w:themeColor="accent6" w:themeShade="80"/>
                <w:sz w:val="24"/>
                <w:szCs w:val="24"/>
                <w:lang w:eastAsia="ru-RU"/>
              </w:rPr>
              <w:t>Педагог-психолог проконсультирует по поводу страхов, капризов, упрямства у детей.</w:t>
            </w:r>
          </w:p>
          <w:p w:rsidR="00896AC2" w:rsidRPr="00F74745" w:rsidRDefault="005F1D2A" w:rsidP="00F74745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385623" w:themeColor="accent6" w:themeShade="80"/>
                <w:sz w:val="24"/>
                <w:szCs w:val="24"/>
                <w:lang w:eastAsia="ru-RU"/>
              </w:rPr>
            </w:pPr>
            <w:r w:rsidRPr="00F74745">
              <w:rPr>
                <w:rFonts w:ascii="Times New Roman" w:eastAsia="Times New Roman" w:hAnsi="Times New Roman" w:cs="Times New Roman"/>
                <w:color w:val="385623" w:themeColor="accent6" w:themeShade="80"/>
                <w:sz w:val="24"/>
                <w:szCs w:val="24"/>
                <w:lang w:eastAsia="ru-RU"/>
              </w:rPr>
              <w:t>Учитель - л</w:t>
            </w:r>
            <w:r w:rsidR="00896AC2" w:rsidRPr="00F74745">
              <w:rPr>
                <w:rFonts w:ascii="Times New Roman" w:eastAsia="Times New Roman" w:hAnsi="Times New Roman" w:cs="Times New Roman"/>
                <w:color w:val="385623" w:themeColor="accent6" w:themeShade="80"/>
                <w:sz w:val="24"/>
                <w:szCs w:val="24"/>
                <w:lang w:eastAsia="ru-RU"/>
              </w:rPr>
              <w:t>огопед подскажет эффективные приемы коррекции речи.</w:t>
            </w:r>
          </w:p>
          <w:p w:rsidR="00896AC2" w:rsidRPr="00F74745" w:rsidRDefault="005F1D2A" w:rsidP="00F74745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385623" w:themeColor="accent6" w:themeShade="80"/>
                <w:sz w:val="24"/>
                <w:szCs w:val="24"/>
                <w:lang w:eastAsia="ru-RU"/>
              </w:rPr>
            </w:pPr>
            <w:r w:rsidRPr="00F74745">
              <w:rPr>
                <w:rFonts w:ascii="Times New Roman" w:eastAsia="Times New Roman" w:hAnsi="Times New Roman" w:cs="Times New Roman"/>
                <w:color w:val="385623" w:themeColor="accent6" w:themeShade="80"/>
                <w:sz w:val="24"/>
                <w:szCs w:val="24"/>
                <w:lang w:eastAsia="ru-RU"/>
              </w:rPr>
              <w:t>Музыкальный руководитель</w:t>
            </w:r>
            <w:r w:rsidR="00896AC2" w:rsidRPr="00F74745">
              <w:rPr>
                <w:rFonts w:ascii="Times New Roman" w:eastAsia="Times New Roman" w:hAnsi="Times New Roman" w:cs="Times New Roman"/>
                <w:color w:val="385623" w:themeColor="accent6" w:themeShade="80"/>
                <w:sz w:val="24"/>
                <w:szCs w:val="24"/>
                <w:lang w:eastAsia="ru-RU"/>
              </w:rPr>
              <w:t xml:space="preserve"> расскажет, как лучше заучивать стихотворения с ребенком.</w:t>
            </w:r>
          </w:p>
          <w:p w:rsidR="00896AC2" w:rsidRPr="00F74745" w:rsidRDefault="00896AC2" w:rsidP="00F74745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385623" w:themeColor="accent6" w:themeShade="80"/>
                <w:sz w:val="24"/>
                <w:szCs w:val="24"/>
                <w:lang w:eastAsia="ru-RU"/>
              </w:rPr>
            </w:pPr>
            <w:r w:rsidRPr="00F74745">
              <w:rPr>
                <w:rFonts w:ascii="Times New Roman" w:eastAsia="Times New Roman" w:hAnsi="Times New Roman" w:cs="Times New Roman"/>
                <w:color w:val="385623" w:themeColor="accent6" w:themeShade="80"/>
                <w:sz w:val="24"/>
                <w:szCs w:val="24"/>
                <w:lang w:eastAsia="ru-RU"/>
              </w:rPr>
              <w:t>Воспитатель ответит на вопросы, касающиеся культурно-гигиенических навыков, аппетита ребенка, объяснит, когда и как проводится проветривание в группе. Все сотрудники детского сада работают в тесном контакте друг с другом, создавая наилучшие условия для физической и психической жизни ребенка.</w:t>
            </w:r>
          </w:p>
          <w:p w:rsidR="00896AC2" w:rsidRPr="00F74745" w:rsidRDefault="000E2688" w:rsidP="00F74745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385623" w:themeColor="accent6" w:themeShade="80"/>
                <w:sz w:val="24"/>
                <w:szCs w:val="24"/>
                <w:lang w:eastAsia="ru-RU"/>
              </w:rPr>
            </w:pPr>
            <w:r w:rsidRPr="00F74745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lang w:eastAsia="ru-RU"/>
              </w:rPr>
              <w:t xml:space="preserve">                                             </w:t>
            </w:r>
            <w:r w:rsidR="00896AC2" w:rsidRPr="00F74745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lang w:eastAsia="ru-RU"/>
              </w:rPr>
              <w:t>Как предотвратить проблему</w:t>
            </w:r>
          </w:p>
          <w:p w:rsidR="00896AC2" w:rsidRPr="00F74745" w:rsidRDefault="000E2688" w:rsidP="00F74745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385623" w:themeColor="accent6" w:themeShade="80"/>
                <w:sz w:val="24"/>
                <w:szCs w:val="24"/>
                <w:lang w:eastAsia="ru-RU"/>
              </w:rPr>
            </w:pPr>
            <w:r w:rsidRPr="00F74745">
              <w:rPr>
                <w:rFonts w:ascii="Times New Roman" w:eastAsia="Times New Roman" w:hAnsi="Times New Roman" w:cs="Times New Roman"/>
                <w:color w:val="385623" w:themeColor="accent6" w:themeShade="80"/>
                <w:sz w:val="24"/>
                <w:szCs w:val="24"/>
                <w:lang w:eastAsia="ru-RU"/>
              </w:rPr>
              <w:t xml:space="preserve">     </w:t>
            </w:r>
            <w:r w:rsidR="00896AC2" w:rsidRPr="00F74745">
              <w:rPr>
                <w:rFonts w:ascii="Times New Roman" w:eastAsia="Times New Roman" w:hAnsi="Times New Roman" w:cs="Times New Roman"/>
                <w:color w:val="385623" w:themeColor="accent6" w:themeShade="80"/>
                <w:sz w:val="24"/>
                <w:szCs w:val="24"/>
                <w:lang w:eastAsia="ru-RU"/>
              </w:rPr>
              <w:t>Прежде всего, стараться быть в курсе событий. На родительских собраниях надо не просто безропотно выслушивать мнение педагогов об «усвоении ребенком программы», а спрашивать о том, какими они видят сильные и слабые стороны, достижения и перспективы ребенка, что они делают для того, чтобы помочь ему достичь лучших результатов, что предлагают делать вам, родителям.</w:t>
            </w:r>
          </w:p>
          <w:p w:rsidR="00896AC2" w:rsidRPr="00F74745" w:rsidRDefault="005A485E" w:rsidP="00F74745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385623" w:themeColor="accent6" w:themeShade="80"/>
                <w:sz w:val="24"/>
                <w:szCs w:val="24"/>
                <w:lang w:eastAsia="ru-RU"/>
              </w:rPr>
            </w:pPr>
            <w:r w:rsidRPr="00F74745">
              <w:rPr>
                <w:rFonts w:ascii="Times New Roman" w:eastAsia="Times New Roman" w:hAnsi="Times New Roman" w:cs="Times New Roman"/>
                <w:color w:val="385623" w:themeColor="accent6" w:themeShade="80"/>
                <w:sz w:val="24"/>
                <w:szCs w:val="24"/>
                <w:lang w:eastAsia="ru-RU"/>
              </w:rPr>
              <w:t xml:space="preserve">     </w:t>
            </w:r>
            <w:r w:rsidR="00896AC2" w:rsidRPr="00F74745">
              <w:rPr>
                <w:rFonts w:ascii="Times New Roman" w:eastAsia="Times New Roman" w:hAnsi="Times New Roman" w:cs="Times New Roman"/>
                <w:color w:val="385623" w:themeColor="accent6" w:themeShade="80"/>
                <w:sz w:val="24"/>
                <w:szCs w:val="24"/>
                <w:lang w:eastAsia="ru-RU"/>
              </w:rPr>
              <w:t>Обязательно обсуждайте с педагогами все тревожащие вас ситуации. Лучше пусть вас посчитают излишне внимательными родителями, чем недосказанное вами будет мешать ребенку жить.</w:t>
            </w:r>
          </w:p>
          <w:p w:rsidR="00896AC2" w:rsidRPr="00F74745" w:rsidRDefault="00253A76" w:rsidP="00F74745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385623" w:themeColor="accent6" w:themeShade="80"/>
                <w:sz w:val="24"/>
                <w:szCs w:val="24"/>
                <w:lang w:eastAsia="ru-RU"/>
              </w:rPr>
            </w:pPr>
            <w:r w:rsidRPr="00F74745">
              <w:rPr>
                <w:rFonts w:ascii="Times New Roman" w:eastAsia="Times New Roman" w:hAnsi="Times New Roman" w:cs="Times New Roman"/>
                <w:color w:val="385623" w:themeColor="accent6" w:themeShade="80"/>
                <w:sz w:val="24"/>
                <w:szCs w:val="24"/>
                <w:lang w:eastAsia="ru-RU"/>
              </w:rPr>
              <w:t xml:space="preserve">     </w:t>
            </w:r>
            <w:r w:rsidR="00896AC2" w:rsidRPr="00F74745">
              <w:rPr>
                <w:rFonts w:ascii="Times New Roman" w:eastAsia="Times New Roman" w:hAnsi="Times New Roman" w:cs="Times New Roman"/>
                <w:color w:val="385623" w:themeColor="accent6" w:themeShade="80"/>
                <w:sz w:val="24"/>
                <w:szCs w:val="24"/>
                <w:lang w:eastAsia="ru-RU"/>
              </w:rPr>
              <w:t>Будьте уверены: если этого не сделаете вы, не сделает никто.</w:t>
            </w:r>
          </w:p>
          <w:p w:rsidR="00896AC2" w:rsidRPr="00F74745" w:rsidRDefault="00896AC2" w:rsidP="0059057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385623" w:themeColor="accent6" w:themeShade="80"/>
                <w:sz w:val="24"/>
                <w:szCs w:val="24"/>
                <w:lang w:eastAsia="ru-RU"/>
              </w:rPr>
            </w:pPr>
            <w:r w:rsidRPr="00F74745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lang w:eastAsia="ru-RU"/>
              </w:rPr>
              <w:t>Правила внутреннего распорядка для родителей</w:t>
            </w:r>
          </w:p>
          <w:p w:rsidR="00F22176" w:rsidRDefault="00896AC2" w:rsidP="00F22176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385623" w:themeColor="accent6" w:themeShade="80"/>
                <w:sz w:val="24"/>
                <w:szCs w:val="24"/>
                <w:u w:val="single"/>
                <w:lang w:eastAsia="ru-RU"/>
              </w:rPr>
            </w:pPr>
            <w:r w:rsidRPr="00F74745">
              <w:rPr>
                <w:rFonts w:ascii="Times New Roman" w:eastAsia="Times New Roman" w:hAnsi="Times New Roman" w:cs="Times New Roman"/>
                <w:color w:val="385623" w:themeColor="accent6" w:themeShade="80"/>
                <w:sz w:val="24"/>
                <w:szCs w:val="24"/>
                <w:lang w:eastAsia="ru-RU"/>
              </w:rPr>
              <w:t>Уважаемые родители! </w:t>
            </w:r>
            <w:r w:rsidRPr="00F74745">
              <w:rPr>
                <w:rFonts w:ascii="Times New Roman" w:eastAsia="Times New Roman" w:hAnsi="Times New Roman" w:cs="Times New Roman"/>
                <w:color w:val="385623" w:themeColor="accent6" w:themeShade="80"/>
                <w:sz w:val="24"/>
                <w:szCs w:val="24"/>
                <w:lang w:eastAsia="ru-RU"/>
              </w:rPr>
              <w:br/>
              <w:t>•  Если Вы привели ребенка после начала какого-либо режимного момента, пожалуйста, разденьте его и подождите вместе с ним в раздевалке до ближайшего перерыва. </w:t>
            </w:r>
            <w:r w:rsidRPr="00F74745">
              <w:rPr>
                <w:rFonts w:ascii="Times New Roman" w:eastAsia="Times New Roman" w:hAnsi="Times New Roman" w:cs="Times New Roman"/>
                <w:color w:val="385623" w:themeColor="accent6" w:themeShade="80"/>
                <w:sz w:val="24"/>
                <w:szCs w:val="24"/>
                <w:lang w:eastAsia="ru-RU"/>
              </w:rPr>
              <w:br/>
              <w:t>•  К педагогам группы независимо от их возраста необходимо обращаться на Вы, по имени и отчеству. </w:t>
            </w:r>
            <w:r w:rsidRPr="00F74745">
              <w:rPr>
                <w:rFonts w:ascii="Times New Roman" w:eastAsia="Times New Roman" w:hAnsi="Times New Roman" w:cs="Times New Roman"/>
                <w:color w:val="385623" w:themeColor="accent6" w:themeShade="80"/>
                <w:sz w:val="24"/>
                <w:szCs w:val="24"/>
                <w:lang w:eastAsia="ru-RU"/>
              </w:rPr>
              <w:br/>
              <w:t>•  Спорные и конфликтные ситуации нужно разрешать в отсутствие детей. </w:t>
            </w:r>
            <w:r w:rsidRPr="00F74745">
              <w:rPr>
                <w:rFonts w:ascii="Times New Roman" w:eastAsia="Times New Roman" w:hAnsi="Times New Roman" w:cs="Times New Roman"/>
                <w:color w:val="385623" w:themeColor="accent6" w:themeShade="80"/>
                <w:sz w:val="24"/>
                <w:szCs w:val="24"/>
                <w:lang w:eastAsia="ru-RU"/>
              </w:rPr>
              <w:br/>
              <w:t xml:space="preserve">•  Если Вы не смогли решить какой-либо вопрос с педагогами группы, обратитесь к </w:t>
            </w:r>
            <w:r w:rsidR="005F5840" w:rsidRPr="00F74745">
              <w:rPr>
                <w:rFonts w:ascii="Times New Roman" w:eastAsia="Times New Roman" w:hAnsi="Times New Roman" w:cs="Times New Roman"/>
                <w:color w:val="385623" w:themeColor="accent6" w:themeShade="80"/>
                <w:sz w:val="24"/>
                <w:szCs w:val="24"/>
                <w:lang w:eastAsia="ru-RU"/>
              </w:rPr>
              <w:t>старшему воспитателю</w:t>
            </w:r>
            <w:r w:rsidRPr="00F74745">
              <w:rPr>
                <w:rFonts w:ascii="Times New Roman" w:eastAsia="Times New Roman" w:hAnsi="Times New Roman" w:cs="Times New Roman"/>
                <w:color w:val="385623" w:themeColor="accent6" w:themeShade="80"/>
                <w:sz w:val="24"/>
                <w:szCs w:val="24"/>
                <w:lang w:eastAsia="ru-RU"/>
              </w:rPr>
              <w:t xml:space="preserve"> или заведующей. </w:t>
            </w:r>
            <w:r w:rsidRPr="00F74745">
              <w:rPr>
                <w:rFonts w:ascii="Times New Roman" w:eastAsia="Times New Roman" w:hAnsi="Times New Roman" w:cs="Times New Roman"/>
                <w:color w:val="385623" w:themeColor="accent6" w:themeShade="80"/>
                <w:sz w:val="24"/>
                <w:szCs w:val="24"/>
                <w:lang w:eastAsia="ru-RU"/>
              </w:rPr>
              <w:br/>
              <w:t>•  Помните, что в детском саду Вы можете обратиться за консультацией и индивидуальной помощью по всем интересующим Вас вопросам относительно воспитания ребенка.</w:t>
            </w:r>
            <w:r w:rsidRPr="00F74745">
              <w:rPr>
                <w:rFonts w:ascii="Times New Roman" w:eastAsia="Times New Roman" w:hAnsi="Times New Roman" w:cs="Times New Roman"/>
                <w:color w:val="385623" w:themeColor="accent6" w:themeShade="80"/>
                <w:sz w:val="24"/>
                <w:szCs w:val="24"/>
                <w:lang w:eastAsia="ru-RU"/>
              </w:rPr>
              <w:br/>
              <w:t>•  Просим Вас проследить, чтобы в карманах ребенка не было острых, режущих и колющих предметов. </w:t>
            </w:r>
            <w:r w:rsidRPr="00F74745">
              <w:rPr>
                <w:rFonts w:ascii="Times New Roman" w:eastAsia="Times New Roman" w:hAnsi="Times New Roman" w:cs="Times New Roman"/>
                <w:color w:val="385623" w:themeColor="accent6" w:themeShade="80"/>
                <w:sz w:val="24"/>
                <w:szCs w:val="24"/>
                <w:lang w:eastAsia="ru-RU"/>
              </w:rPr>
              <w:br/>
              <w:t xml:space="preserve">•  Просим не давать ребенку в детский сад </w:t>
            </w:r>
            <w:r w:rsidR="00636B61" w:rsidRPr="00F74745">
              <w:rPr>
                <w:rFonts w:ascii="Times New Roman" w:eastAsia="Times New Roman" w:hAnsi="Times New Roman" w:cs="Times New Roman"/>
                <w:color w:val="385623" w:themeColor="accent6" w:themeShade="80"/>
                <w:sz w:val="24"/>
                <w:szCs w:val="24"/>
                <w:lang w:eastAsia="ru-RU"/>
              </w:rPr>
              <w:t xml:space="preserve">жевательную резинку, </w:t>
            </w:r>
            <w:r w:rsidRPr="00F74745">
              <w:rPr>
                <w:rFonts w:ascii="Times New Roman" w:eastAsia="Times New Roman" w:hAnsi="Times New Roman" w:cs="Times New Roman"/>
                <w:color w:val="385623" w:themeColor="accent6" w:themeShade="80"/>
                <w:sz w:val="24"/>
                <w:szCs w:val="24"/>
                <w:lang w:eastAsia="ru-RU"/>
              </w:rPr>
              <w:t>сотовые т</w:t>
            </w:r>
            <w:r w:rsidR="005F1D2A" w:rsidRPr="00F74745">
              <w:rPr>
                <w:rFonts w:ascii="Times New Roman" w:eastAsia="Times New Roman" w:hAnsi="Times New Roman" w:cs="Times New Roman"/>
                <w:color w:val="385623" w:themeColor="accent6" w:themeShade="80"/>
                <w:sz w:val="24"/>
                <w:szCs w:val="24"/>
                <w:lang w:eastAsia="ru-RU"/>
              </w:rPr>
              <w:t>елефоны</w:t>
            </w:r>
            <w:r w:rsidR="00636B61" w:rsidRPr="00F74745">
              <w:rPr>
                <w:rFonts w:ascii="Times New Roman" w:eastAsia="Times New Roman" w:hAnsi="Times New Roman" w:cs="Times New Roman"/>
                <w:color w:val="385623" w:themeColor="accent6" w:themeShade="80"/>
                <w:sz w:val="24"/>
                <w:szCs w:val="24"/>
                <w:lang w:eastAsia="ru-RU"/>
              </w:rPr>
              <w:t>, планшеты и др. гаджеты – это их отвлекает и негативно влияет на нервную систему ребенка</w:t>
            </w:r>
            <w:r w:rsidR="005F1D2A" w:rsidRPr="00F74745">
              <w:rPr>
                <w:rFonts w:ascii="Times New Roman" w:eastAsia="Times New Roman" w:hAnsi="Times New Roman" w:cs="Times New Roman"/>
                <w:color w:val="385623" w:themeColor="accent6" w:themeShade="80"/>
                <w:sz w:val="24"/>
                <w:szCs w:val="24"/>
                <w:lang w:eastAsia="ru-RU"/>
              </w:rPr>
              <w:t>. </w:t>
            </w:r>
            <w:r w:rsidRPr="00F74745">
              <w:rPr>
                <w:rFonts w:ascii="Times New Roman" w:eastAsia="Times New Roman" w:hAnsi="Times New Roman" w:cs="Times New Roman"/>
                <w:color w:val="385623" w:themeColor="accent6" w:themeShade="80"/>
                <w:sz w:val="24"/>
                <w:szCs w:val="24"/>
                <w:lang w:eastAsia="ru-RU"/>
              </w:rPr>
              <w:br/>
            </w:r>
            <w:bookmarkStart w:id="0" w:name="_GoBack"/>
            <w:r w:rsidR="00203A67" w:rsidRPr="00F74745">
              <w:rPr>
                <w:rFonts w:ascii="Times New Roman" w:eastAsia="Times New Roman" w:hAnsi="Times New Roman" w:cs="Times New Roman"/>
                <w:color w:val="385623" w:themeColor="accent6" w:themeShade="80"/>
                <w:sz w:val="24"/>
                <w:szCs w:val="24"/>
                <w:u w:val="single"/>
                <w:lang w:eastAsia="ru-RU"/>
              </w:rPr>
              <w:t xml:space="preserve">Уважаемые родители, помните, что мы можем лишь Вам рекомендовать, решение принимаете Вы. </w:t>
            </w:r>
          </w:p>
          <w:p w:rsidR="00203A67" w:rsidRPr="00F74745" w:rsidRDefault="00203A67" w:rsidP="00F22176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385623" w:themeColor="accent6" w:themeShade="80"/>
                <w:sz w:val="24"/>
                <w:szCs w:val="24"/>
                <w:u w:val="single"/>
                <w:lang w:eastAsia="ru-RU"/>
              </w:rPr>
            </w:pPr>
            <w:r w:rsidRPr="00F74745">
              <w:rPr>
                <w:rFonts w:ascii="Times New Roman" w:eastAsia="Times New Roman" w:hAnsi="Times New Roman" w:cs="Times New Roman"/>
                <w:color w:val="385623" w:themeColor="accent6" w:themeShade="80"/>
                <w:sz w:val="24"/>
                <w:szCs w:val="24"/>
                <w:u w:val="single"/>
                <w:lang w:eastAsia="ru-RU"/>
              </w:rPr>
              <w:t>И от, того, как вместе мы с Вами будем сотрудничать, зависит полноценное развитие ребенка!</w:t>
            </w:r>
          </w:p>
          <w:bookmarkEnd w:id="0"/>
          <w:p w:rsidR="005F1D2A" w:rsidRPr="00D23ECC" w:rsidRDefault="00896AC2" w:rsidP="00AB16A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385623" w:themeColor="accent6" w:themeShade="80"/>
                <w:sz w:val="28"/>
                <w:szCs w:val="28"/>
                <w:lang w:eastAsia="ru-RU"/>
              </w:rPr>
            </w:pPr>
            <w:r w:rsidRPr="00F74745">
              <w:rPr>
                <w:rFonts w:ascii="Times New Roman" w:eastAsia="Times New Roman" w:hAnsi="Times New Roman" w:cs="Times New Roman"/>
                <w:color w:val="385623" w:themeColor="accent6" w:themeShade="80"/>
                <w:sz w:val="24"/>
                <w:szCs w:val="24"/>
                <w:lang w:eastAsia="ru-RU"/>
              </w:rPr>
              <w:br/>
            </w:r>
            <w:r w:rsidRPr="00F74745">
              <w:rPr>
                <w:rFonts w:ascii="Times New Roman" w:eastAsia="Times New Roman" w:hAnsi="Times New Roman" w:cs="Times New Roman"/>
                <w:b/>
                <w:i/>
                <w:color w:val="385623" w:themeColor="accent6" w:themeShade="80"/>
                <w:sz w:val="24"/>
                <w:szCs w:val="24"/>
                <w:lang w:eastAsia="ru-RU"/>
              </w:rPr>
              <w:t>ПРОСИМ Вас в семье поддерживать эти требования!</w:t>
            </w:r>
          </w:p>
        </w:tc>
      </w:tr>
      <w:tr w:rsidR="000E2688" w:rsidRPr="00D23ECC" w:rsidTr="00F22176">
        <w:trPr>
          <w:trHeight w:val="44"/>
          <w:tblCellSpacing w:w="15" w:type="dxa"/>
        </w:trPr>
        <w:tc>
          <w:tcPr>
            <w:tcW w:w="11027" w:type="dxa"/>
            <w:shd w:val="clear" w:color="auto" w:fill="B9E1FB"/>
          </w:tcPr>
          <w:p w:rsidR="000E2688" w:rsidRPr="00D23ECC" w:rsidRDefault="000E2688" w:rsidP="004E1121">
            <w:pPr>
              <w:spacing w:before="100" w:beforeAutospacing="1" w:after="100" w:afterAutospacing="1" w:line="255" w:lineRule="atLeast"/>
              <w:jc w:val="both"/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lang w:eastAsia="ru-RU"/>
              </w:rPr>
            </w:pPr>
          </w:p>
        </w:tc>
      </w:tr>
    </w:tbl>
    <w:p w:rsidR="00FC6E68" w:rsidRPr="005F1D2A" w:rsidRDefault="00FC6E68" w:rsidP="005F1D2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C6E68" w:rsidRPr="005F1D2A" w:rsidSect="0059057C">
      <w:pgSz w:w="11906" w:h="16838"/>
      <w:pgMar w:top="284" w:right="1077" w:bottom="28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B6C"/>
    <w:rsid w:val="000E2688"/>
    <w:rsid w:val="001F454C"/>
    <w:rsid w:val="00203A67"/>
    <w:rsid w:val="00253A76"/>
    <w:rsid w:val="00556912"/>
    <w:rsid w:val="0059057C"/>
    <w:rsid w:val="005A485E"/>
    <w:rsid w:val="005F1D2A"/>
    <w:rsid w:val="005F5840"/>
    <w:rsid w:val="00636B61"/>
    <w:rsid w:val="00823E89"/>
    <w:rsid w:val="00896AC2"/>
    <w:rsid w:val="00AB16A6"/>
    <w:rsid w:val="00BC4B6C"/>
    <w:rsid w:val="00D23ECC"/>
    <w:rsid w:val="00D3365D"/>
    <w:rsid w:val="00F22176"/>
    <w:rsid w:val="00F74745"/>
    <w:rsid w:val="00FC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702B50B-BA56-4868-9073-78DE1F7D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Пользователь Windows</cp:lastModifiedBy>
  <cp:revision>19</cp:revision>
  <dcterms:created xsi:type="dcterms:W3CDTF">2016-02-29T08:06:00Z</dcterms:created>
  <dcterms:modified xsi:type="dcterms:W3CDTF">2020-01-30T09:06:00Z</dcterms:modified>
</cp:coreProperties>
</file>